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B7" w:rsidRPr="00A7602E" w:rsidRDefault="004454CB" w:rsidP="004454CB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00800" cy="9305925"/>
            <wp:effectExtent l="19050" t="0" r="0" b="0"/>
            <wp:docPr id="1" name="Рисунок 1" descr="C:\Users\C2CD~1\AppData\Local\Temp\Rar$DIa3916.4507\огсэ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507\огсэ.0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492" cy="931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2B7" w:rsidRDefault="007F32B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7F32B7" w:rsidRPr="00B754FF" w:rsidRDefault="007F32B7" w:rsidP="007F32B7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32B7" w:rsidRPr="00C04928" w:rsidRDefault="007F32B7" w:rsidP="007F32B7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2021 г.;</w:t>
      </w:r>
    </w:p>
    <w:p w:rsidR="007F32B7" w:rsidRPr="00B754FF" w:rsidRDefault="007F32B7" w:rsidP="007F32B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7F32B7" w:rsidRPr="00B754FF" w:rsidRDefault="007F32B7" w:rsidP="007F32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2021 г.</w:t>
      </w:r>
    </w:p>
    <w:bookmarkEnd w:id="1"/>
    <w:p w:rsidR="007F32B7" w:rsidRPr="00B754FF" w:rsidRDefault="007F32B7" w:rsidP="007F32B7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7F32B7" w:rsidRPr="00C04928" w:rsidRDefault="007F32B7" w:rsidP="007F32B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F32B7" w:rsidRPr="00C04928" w:rsidRDefault="007F32B7" w:rsidP="007F32B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7F32B7" w:rsidRPr="007F32B7" w:rsidRDefault="007F32B7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32B7">
        <w:rPr>
          <w:rFonts w:ascii="Times New Roman" w:eastAsia="Calibri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F32B7" w:rsidRPr="00C04928" w:rsidRDefault="007F32B7" w:rsidP="007F32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541BE4" w:rsidRPr="007F32B7" w:rsidRDefault="00541BE4" w:rsidP="007F3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32B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F32B7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F49DC" w:rsidRPr="007F32B7" w:rsidRDefault="001F49D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49DC" w:rsidRPr="007F32B7" w:rsidRDefault="001F49DC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4904" w:rsidRDefault="00DF4904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br w:type="page"/>
      </w:r>
    </w:p>
    <w:p w:rsidR="007F32B7" w:rsidRPr="00C04928" w:rsidRDefault="007F32B7" w:rsidP="007F32B7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F32B7" w:rsidRPr="00C04928" w:rsidRDefault="007F32B7" w:rsidP="007F32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7F32B7" w:rsidRPr="00C04928" w:rsidRDefault="007F32B7" w:rsidP="007F3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7668"/>
        <w:gridCol w:w="1903"/>
      </w:tblGrid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F32B7" w:rsidRPr="005C5AB6" w:rsidTr="007F32B7">
        <w:trPr>
          <w:trHeight w:val="670"/>
        </w:trPr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7F32B7" w:rsidRPr="005C5AB6" w:rsidRDefault="007F32B7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F32B7" w:rsidRPr="005C5AB6" w:rsidTr="007F32B7">
        <w:tc>
          <w:tcPr>
            <w:tcW w:w="7668" w:type="dxa"/>
          </w:tcPr>
          <w:p w:rsidR="007F32B7" w:rsidRPr="005C5AB6" w:rsidRDefault="007F32B7" w:rsidP="007F32B7">
            <w:pPr>
              <w:pStyle w:val="1"/>
              <w:numPr>
                <w:ilvl w:val="0"/>
                <w:numId w:val="1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7F32B7" w:rsidRPr="005C5AB6" w:rsidRDefault="007F32B7" w:rsidP="007F32B7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7F32B7" w:rsidRPr="005C5AB6" w:rsidRDefault="007F32B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F32B7" w:rsidRPr="007F32B7" w:rsidRDefault="007F32B7" w:rsidP="007F32B7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06D4E" w:rsidRPr="007F32B7" w:rsidRDefault="00706D4E" w:rsidP="007F32B7">
      <w:pPr>
        <w:numPr>
          <w:ilvl w:val="0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7F32B7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706D4E" w:rsidRPr="007F32B7" w:rsidRDefault="00706D4E" w:rsidP="007F32B7">
      <w:p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6D4E" w:rsidRPr="007F32B7" w:rsidRDefault="00706D4E" w:rsidP="007F32B7">
      <w:pPr>
        <w:numPr>
          <w:ilvl w:val="1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7F32B7" w:rsidRPr="007F32B7" w:rsidRDefault="007F32B7" w:rsidP="007F32B7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32B7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7F32B7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7F32B7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7F32B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F32B7" w:rsidRPr="007F32B7" w:rsidRDefault="007F32B7" w:rsidP="007F32B7">
      <w:pPr>
        <w:pStyle w:val="a3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32B7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7F32B7" w:rsidRPr="007F32B7" w:rsidRDefault="007F32B7" w:rsidP="007F32B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F32B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F45BC9" w:rsidRPr="00F45BC9" w:rsidRDefault="00706D4E" w:rsidP="00F45BC9">
      <w:pPr>
        <w:numPr>
          <w:ilvl w:val="1"/>
          <w:numId w:val="4"/>
        </w:numPr>
        <w:tabs>
          <w:tab w:val="left" w:pos="705"/>
          <w:tab w:val="center" w:pos="467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  <w:r w:rsidR="00F45BC9" w:rsidRPr="00F45B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F45BC9" w:rsidRPr="00F45BC9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F45BC9" w:rsidRPr="00F45BC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</w:t>
      </w:r>
      <w:r w:rsidR="00F45BC9" w:rsidRPr="00F45BC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ФГОС СПО.  </w:t>
      </w:r>
    </w:p>
    <w:p w:rsidR="00706D4E" w:rsidRPr="001851BC" w:rsidRDefault="00706D4E" w:rsidP="001851BC">
      <w:pPr>
        <w:numPr>
          <w:ilvl w:val="1"/>
          <w:numId w:val="4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t xml:space="preserve">Цели и задачи дисциплины – требования к результатам освоения    </w:t>
      </w:r>
      <w:r w:rsidRPr="001851BC">
        <w:rPr>
          <w:rFonts w:ascii="Times New Roman" w:hAnsi="Times New Roman" w:cs="Times New Roman"/>
          <w:b/>
          <w:sz w:val="26"/>
          <w:szCs w:val="26"/>
        </w:rPr>
        <w:t>дисциплины</w:t>
      </w:r>
    </w:p>
    <w:p w:rsidR="001851BC" w:rsidRPr="001851BC" w:rsidRDefault="001851BC" w:rsidP="001851BC">
      <w:pPr>
        <w:pStyle w:val="a3"/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1BC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851BC">
        <w:rPr>
          <w:rFonts w:ascii="Times New Roman" w:eastAsia="Calibri" w:hAnsi="Times New Roman" w:cs="Times New Roman"/>
          <w:b/>
          <w:sz w:val="26"/>
          <w:szCs w:val="26"/>
        </w:rPr>
        <w:t>уметь: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1851BC" w:rsidRPr="001851BC" w:rsidRDefault="001851BC" w:rsidP="001851BC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1BC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851BC">
        <w:rPr>
          <w:rFonts w:ascii="Times New Roman" w:eastAsia="Calibri" w:hAnsi="Times New Roman" w:cs="Times New Roman"/>
          <w:b/>
          <w:sz w:val="26"/>
          <w:szCs w:val="26"/>
        </w:rPr>
        <w:t>знать: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о роли физической культуры в общекультурном, профессиональном и социальном развитии человека;</w:t>
      </w:r>
    </w:p>
    <w:p w:rsidR="001851BC" w:rsidRPr="001851BC" w:rsidRDefault="001851BC" w:rsidP="00185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51BC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основы здорового образа жизни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851BC" w:rsidRDefault="001851BC" w:rsidP="001851BC">
      <w:pPr>
        <w:pStyle w:val="a8"/>
        <w:spacing w:beforeAutospacing="0" w:after="0" w:afterAutospacing="0"/>
        <w:ind w:firstLine="709"/>
        <w:jc w:val="both"/>
        <w:rPr>
          <w:sz w:val="26"/>
          <w:szCs w:val="26"/>
        </w:rPr>
      </w:pPr>
    </w:p>
    <w:p w:rsidR="001851BC" w:rsidRPr="005C5AB6" w:rsidRDefault="001851BC" w:rsidP="001851BC">
      <w:pPr>
        <w:pStyle w:val="a8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1851BC" w:rsidRPr="00C04928" w:rsidRDefault="001851BC" w:rsidP="001851B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06D4E" w:rsidRPr="007F32B7" w:rsidRDefault="00706D4E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706D4E" w:rsidRPr="007F32B7" w:rsidRDefault="00706D4E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706D4E" w:rsidRPr="007F32B7" w:rsidRDefault="00706D4E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706D4E" w:rsidRDefault="00706D4E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1851BC" w:rsidRPr="00C04928" w:rsidRDefault="001851BC" w:rsidP="001851B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851BC" w:rsidRDefault="001851BC" w:rsidP="001851BC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C0ADD" w:rsidRDefault="001C0ADD" w:rsidP="001C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ОГСЭ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01Основы философии, должен обладать личностными результатами в соответствии с рабочей программой воспитания по специальности22.02.06 Сварочное производство:</w:t>
      </w:r>
    </w:p>
    <w:p w:rsidR="008C5C49" w:rsidRPr="007F32B7" w:rsidRDefault="008C5C49" w:rsidP="001C0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F32B7">
        <w:rPr>
          <w:rFonts w:ascii="Times New Roman" w:eastAsia="SimSun" w:hAnsi="Times New Roman" w:cs="Times New Roman"/>
          <w:sz w:val="26"/>
          <w:szCs w:val="26"/>
        </w:rPr>
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</w:t>
      </w:r>
      <w:r w:rsidRPr="007F32B7">
        <w:rPr>
          <w:rFonts w:ascii="Times New Roman" w:eastAsia="SimSun" w:hAnsi="Times New Roman" w:cs="Times New Roman"/>
          <w:sz w:val="26"/>
          <w:szCs w:val="26"/>
        </w:rPr>
        <w:lastRenderedPageBreak/>
        <w:t>психологическую устойчивость в ситуативно сложных или стремительно меняющихся ситуациях</w:t>
      </w:r>
    </w:p>
    <w:p w:rsidR="001C0ADD" w:rsidRPr="000C683F" w:rsidRDefault="001C0ADD" w:rsidP="001C0AD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 общепрофессиональными дисциплинами профессионального цикла –</w:t>
      </w:r>
      <w:r>
        <w:rPr>
          <w:sz w:val="26"/>
          <w:szCs w:val="26"/>
        </w:rPr>
        <w:t xml:space="preserve"> Безопасность жизнедеятельности</w:t>
      </w:r>
      <w:r w:rsidRPr="000C683F">
        <w:rPr>
          <w:sz w:val="26"/>
          <w:szCs w:val="26"/>
        </w:rPr>
        <w:t xml:space="preserve">. </w:t>
      </w:r>
    </w:p>
    <w:p w:rsidR="001C0ADD" w:rsidRPr="000C683F" w:rsidRDefault="001C0ADD" w:rsidP="001C0AD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C0ADD" w:rsidRPr="000C683F" w:rsidRDefault="001C0ADD" w:rsidP="001C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1C0ADD" w:rsidRPr="00C04928" w:rsidRDefault="001C0ADD" w:rsidP="001C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5C49" w:rsidRPr="007F32B7" w:rsidRDefault="008C5C49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максимальной учебной 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нагрузки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 336 часов</w:t>
      </w:r>
      <w:r w:rsidRPr="007F32B7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1F49D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нагрузки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="0022398A" w:rsidRPr="007F32B7">
        <w:rPr>
          <w:rFonts w:ascii="Times New Roman" w:hAnsi="Times New Roman" w:cs="Times New Roman"/>
          <w:sz w:val="26"/>
          <w:szCs w:val="26"/>
        </w:rPr>
        <w:t xml:space="preserve"> 168 часов</w:t>
      </w:r>
      <w:r w:rsidRPr="007F32B7">
        <w:rPr>
          <w:rFonts w:ascii="Times New Roman" w:hAnsi="Times New Roman" w:cs="Times New Roman"/>
          <w:sz w:val="26"/>
          <w:szCs w:val="26"/>
        </w:rPr>
        <w:t>;</w:t>
      </w:r>
    </w:p>
    <w:p w:rsidR="00867DFC" w:rsidRPr="007F32B7" w:rsidRDefault="00867DFC" w:rsidP="007F3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706D4E" w:rsidRPr="007F32B7">
        <w:rPr>
          <w:rFonts w:ascii="Times New Roman" w:hAnsi="Times New Roman" w:cs="Times New Roman"/>
          <w:sz w:val="26"/>
          <w:szCs w:val="26"/>
        </w:rPr>
        <w:t>–</w:t>
      </w:r>
      <w:r w:rsidRPr="007F32B7">
        <w:rPr>
          <w:rFonts w:ascii="Times New Roman" w:hAnsi="Times New Roman" w:cs="Times New Roman"/>
          <w:sz w:val="26"/>
          <w:szCs w:val="26"/>
        </w:rPr>
        <w:t xml:space="preserve"> 168 часов;</w:t>
      </w:r>
    </w:p>
    <w:p w:rsidR="00867DFC" w:rsidRPr="007F32B7" w:rsidRDefault="00867DFC" w:rsidP="007F32B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F18EF" w:rsidRPr="007F32B7" w:rsidRDefault="000F18EF" w:rsidP="007F32B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0F18EF" w:rsidRPr="007F32B7" w:rsidRDefault="000F18EF" w:rsidP="007F32B7">
      <w:pPr>
        <w:tabs>
          <w:tab w:val="left" w:pos="8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0F18EF" w:rsidRPr="007F32B7" w:rsidRDefault="000F18EF" w:rsidP="007F32B7">
      <w:pPr>
        <w:numPr>
          <w:ilvl w:val="1"/>
          <w:numId w:val="4"/>
        </w:numPr>
        <w:tabs>
          <w:tab w:val="left" w:pos="8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4"/>
        <w:tblW w:w="9636" w:type="dxa"/>
        <w:jc w:val="center"/>
        <w:tblLayout w:type="fixed"/>
        <w:tblLook w:val="04A0"/>
      </w:tblPr>
      <w:tblGrid>
        <w:gridCol w:w="7572"/>
        <w:gridCol w:w="2064"/>
      </w:tblGrid>
      <w:tr w:rsidR="000F18EF" w:rsidRPr="007F32B7" w:rsidTr="002C1838">
        <w:trPr>
          <w:jc w:val="center"/>
        </w:trPr>
        <w:tc>
          <w:tcPr>
            <w:tcW w:w="7572" w:type="dxa"/>
            <w:vAlign w:val="center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widowControl w:val="0"/>
              <w:numPr>
                <w:ilvl w:val="0"/>
                <w:numId w:val="8"/>
              </w:numPr>
              <w:tabs>
                <w:tab w:val="left" w:pos="930"/>
                <w:tab w:val="left" w:pos="190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лабораторные и практические занятия 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0F18EF" w:rsidRPr="007F32B7" w:rsidTr="002C1838">
        <w:trPr>
          <w:jc w:val="center"/>
        </w:trPr>
        <w:tc>
          <w:tcPr>
            <w:tcW w:w="7572" w:type="dxa"/>
          </w:tcPr>
          <w:p w:rsidR="000F18EF" w:rsidRPr="007F32B7" w:rsidRDefault="000F18EF" w:rsidP="007F32B7">
            <w:pPr>
              <w:tabs>
                <w:tab w:val="left" w:pos="930"/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Форма контроля – зачет, дифференцированный зачет</w:t>
            </w:r>
          </w:p>
        </w:tc>
        <w:tc>
          <w:tcPr>
            <w:tcW w:w="2064" w:type="dxa"/>
          </w:tcPr>
          <w:p w:rsidR="000F18EF" w:rsidRPr="007F32B7" w:rsidRDefault="000F18E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7DFC" w:rsidRPr="007F32B7" w:rsidRDefault="00867DFC" w:rsidP="007F32B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7DFC" w:rsidRPr="007F32B7" w:rsidRDefault="00867DFC" w:rsidP="007F32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4F89" w:rsidRPr="007F32B7" w:rsidRDefault="00754F89" w:rsidP="007F32B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54F89" w:rsidRPr="007F32B7" w:rsidSect="007F32B7">
          <w:footerReference w:type="default" r:id="rId9"/>
          <w:type w:val="nextColumn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</w:p>
    <w:p w:rsidR="00BE6FC3" w:rsidRPr="007F32B7" w:rsidRDefault="00BE6FC3" w:rsidP="007F32B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F32B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учебной дисциплины</w:t>
      </w:r>
    </w:p>
    <w:tbl>
      <w:tblPr>
        <w:tblStyle w:val="a4"/>
        <w:tblW w:w="14814" w:type="dxa"/>
        <w:tblLook w:val="04A0"/>
      </w:tblPr>
      <w:tblGrid>
        <w:gridCol w:w="3239"/>
        <w:gridCol w:w="8918"/>
        <w:gridCol w:w="29"/>
        <w:gridCol w:w="1255"/>
        <w:gridCol w:w="19"/>
        <w:gridCol w:w="1354"/>
      </w:tblGrid>
      <w:tr w:rsidR="00BE6FC3" w:rsidRPr="007F32B7" w:rsidTr="00EE0581">
        <w:tc>
          <w:tcPr>
            <w:tcW w:w="3239" w:type="dxa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47" w:type="dxa"/>
            <w:gridSpan w:val="2"/>
          </w:tcPr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  <w:gridSpan w:val="2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54" w:type="dxa"/>
          </w:tcPr>
          <w:p w:rsidR="00BE6FC3" w:rsidRPr="007F32B7" w:rsidRDefault="00BE6F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5B438C" w:rsidRPr="007F32B7" w:rsidTr="00EE0581">
        <w:tc>
          <w:tcPr>
            <w:tcW w:w="3239" w:type="dxa"/>
            <w:vMerge w:val="restart"/>
          </w:tcPr>
          <w:p w:rsidR="005B438C" w:rsidRPr="003823B8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947" w:type="dxa"/>
            <w:gridSpan w:val="2"/>
          </w:tcPr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  <w:gridSpan w:val="2"/>
          </w:tcPr>
          <w:p w:rsidR="005B438C" w:rsidRPr="007F32B7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5B438C" w:rsidRPr="007F32B7" w:rsidRDefault="005B438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438C" w:rsidRPr="007F32B7" w:rsidTr="00EE0581">
        <w:tc>
          <w:tcPr>
            <w:tcW w:w="3239" w:type="dxa"/>
            <w:vMerge/>
          </w:tcPr>
          <w:p w:rsidR="005B438C" w:rsidRPr="003823B8" w:rsidRDefault="005B438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A07A6D" w:rsidRPr="003823B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B438C" w:rsidRPr="003823B8" w:rsidRDefault="005B438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Работа с литературой.</w:t>
            </w:r>
          </w:p>
        </w:tc>
        <w:tc>
          <w:tcPr>
            <w:tcW w:w="1274" w:type="dxa"/>
            <w:gridSpan w:val="2"/>
          </w:tcPr>
          <w:p w:rsidR="005B438C" w:rsidRPr="007F32B7" w:rsidRDefault="00D410D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54" w:type="dxa"/>
          </w:tcPr>
          <w:p w:rsidR="005B438C" w:rsidRPr="007F32B7" w:rsidRDefault="005B438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6FC3" w:rsidRPr="007F32B7" w:rsidTr="00EE0581">
        <w:tc>
          <w:tcPr>
            <w:tcW w:w="3239" w:type="dxa"/>
          </w:tcPr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1.Легкая атлетика.</w:t>
            </w:r>
          </w:p>
          <w:p w:rsidR="00BE6FC3" w:rsidRPr="003823B8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Кроссовая подготовка</w:t>
            </w:r>
          </w:p>
        </w:tc>
        <w:tc>
          <w:tcPr>
            <w:tcW w:w="8947" w:type="dxa"/>
            <w:gridSpan w:val="2"/>
          </w:tcPr>
          <w:p w:rsidR="00BE6FC3" w:rsidRPr="003823B8" w:rsidRDefault="00BE6FC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BE6FC3" w:rsidRPr="007F32B7" w:rsidRDefault="00BE6FC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BE6FC3" w:rsidRPr="007F32B7" w:rsidRDefault="00BE6F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A84" w:rsidRPr="007F32B7" w:rsidTr="00362A84">
        <w:tc>
          <w:tcPr>
            <w:tcW w:w="3239" w:type="dxa"/>
            <w:vMerge w:val="restart"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1.1 Высокий и низкий старт, стартовый разгон, финиширование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3-4 Техника бега на короткие дистанции. Техника бега по прямой дистанции.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бега по повороту.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62A84" w:rsidRPr="007F32B7" w:rsidTr="00362A84">
        <w:tc>
          <w:tcPr>
            <w:tcW w:w="3239" w:type="dxa"/>
            <w:vMerge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5-6 Техника низкого старта и стартового разгона. Старт (использование стартовых</w:t>
            </w:r>
            <w:r w:rsidR="000A6224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колодок). Команды «На старт!», «Внимание!», «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Марш!».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финиширования.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62A84" w:rsidRPr="007F32B7" w:rsidTr="00362A84">
        <w:tc>
          <w:tcPr>
            <w:tcW w:w="3239" w:type="dxa"/>
            <w:vMerge/>
            <w:vAlign w:val="center"/>
          </w:tcPr>
          <w:p w:rsidR="00362A84" w:rsidRPr="003823B8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</w:t>
            </w:r>
          </w:p>
          <w:p w:rsidR="00362A84" w:rsidRPr="003823B8" w:rsidRDefault="00362A8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  <w:gridSpan w:val="2"/>
          </w:tcPr>
          <w:p w:rsidR="00362A84" w:rsidRPr="007F32B7" w:rsidRDefault="00362A8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62A84" w:rsidRPr="007F32B7" w:rsidRDefault="00362A8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362A84">
        <w:tc>
          <w:tcPr>
            <w:tcW w:w="3239" w:type="dxa"/>
            <w:vMerge w:val="restart"/>
            <w:vAlign w:val="center"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1.2 Эстафетный бег 4х100 м, 4х400 м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9-10 Техника эстафетного бега</w:t>
            </w:r>
            <w:r w:rsidR="00280CBF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4х100 м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A07A6D">
        <w:trPr>
          <w:trHeight w:val="414"/>
        </w:trPr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rPr>
          <w:trHeight w:val="414"/>
        </w:trPr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15-16 Техника эстафетного бега в целом.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17-18 </w:t>
            </w:r>
            <w:r w:rsidR="00666945"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техники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0F2DA2">
        <w:tc>
          <w:tcPr>
            <w:tcW w:w="3239" w:type="dxa"/>
            <w:vMerge w:val="restart"/>
            <w:vAlign w:val="center"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 w:rsidR="000F2DA2" w:rsidRPr="003823B8">
              <w:rPr>
                <w:rFonts w:ascii="Times New Roman" w:hAnsi="Times New Roman" w:cs="Times New Roman"/>
                <w:sz w:val="26"/>
                <w:szCs w:val="26"/>
              </w:rPr>
              <w:t>Тема 1.3 Кроссовая подготовка</w:t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№9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19-20 Техника легкоатлетического бега.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№10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21-22 Старт и стартовый разгон. Команды 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«На старт!»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, «Марш!».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7A6D" w:rsidRPr="007F32B7" w:rsidTr="00EE0581">
        <w:tc>
          <w:tcPr>
            <w:tcW w:w="3239" w:type="dxa"/>
            <w:vMerge w:val="restart"/>
          </w:tcPr>
          <w:p w:rsidR="00A07A6D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№11</w:t>
            </w:r>
          </w:p>
          <w:p w:rsidR="00A07A6D" w:rsidRPr="003823B8" w:rsidRDefault="007379E0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23-24 Техника бега на средние </w:t>
            </w:r>
            <w:r w:rsidR="00A07A6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дистанции. 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7A6D" w:rsidRPr="007F32B7" w:rsidTr="00EE0581">
        <w:tc>
          <w:tcPr>
            <w:tcW w:w="3239" w:type="dxa"/>
            <w:vMerge/>
          </w:tcPr>
          <w:p w:rsidR="00A07A6D" w:rsidRPr="003823B8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№12</w:t>
            </w:r>
          </w:p>
          <w:p w:rsidR="00A07A6D" w:rsidRPr="003823B8" w:rsidRDefault="00A07A6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25-26 Легкая атлетика. Упражнения на выносливость.</w:t>
            </w:r>
          </w:p>
        </w:tc>
        <w:tc>
          <w:tcPr>
            <w:tcW w:w="1274" w:type="dxa"/>
            <w:gridSpan w:val="2"/>
          </w:tcPr>
          <w:p w:rsidR="00A07A6D" w:rsidRPr="007F32B7" w:rsidRDefault="00A07A6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A07A6D" w:rsidRPr="007F32B7" w:rsidRDefault="00A07A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7383" w:rsidRPr="007F32B7" w:rsidTr="00E47383">
        <w:tc>
          <w:tcPr>
            <w:tcW w:w="3239" w:type="dxa"/>
          </w:tcPr>
          <w:p w:rsidR="00E47383" w:rsidRPr="003823B8" w:rsidRDefault="006F685F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2.1 Общеразвивающие упражнения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№13-14-15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27-28-29-30-31 Техника безопасности при занятиях гимнастикой. Гимнастическая терминология. Выполнение общеразвивающих упражнений. 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>32 Зачет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 w:val="restart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2.2 Опорные прыжки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16-17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33-34-35-36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  <w:vMerge w:val="restart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2.3 Развитие физических качеств</w:t>
            </w: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18-19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37-38-39-40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20-21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41-42-43-44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Компоненты координационных способностей. Средства и методы раз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E47383">
        <w:tc>
          <w:tcPr>
            <w:tcW w:w="3239" w:type="dxa"/>
            <w:vMerge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A430A5" w:rsidRPr="003823B8">
              <w:rPr>
                <w:rFonts w:ascii="Times New Roman" w:hAnsi="Times New Roman" w:cs="Times New Roman"/>
                <w:sz w:val="26"/>
                <w:szCs w:val="26"/>
              </w:rPr>
              <w:t>22-23-24</w:t>
            </w:r>
          </w:p>
          <w:p w:rsidR="00E47383" w:rsidRPr="003823B8" w:rsidRDefault="00A430A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45-46-47-48-49-50</w:t>
            </w:r>
            <w:r w:rsidR="00E47383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4" w:type="dxa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7383" w:rsidRPr="007F32B7" w:rsidTr="004302EE">
        <w:tc>
          <w:tcPr>
            <w:tcW w:w="3239" w:type="dxa"/>
          </w:tcPr>
          <w:p w:rsidR="00E47383" w:rsidRPr="003823B8" w:rsidRDefault="006117B8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18" w:type="dxa"/>
          </w:tcPr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</w:t>
            </w:r>
            <w:r w:rsidR="006117B8" w:rsidRPr="003823B8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</w:p>
          <w:p w:rsidR="00E47383" w:rsidRPr="003823B8" w:rsidRDefault="00E4738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Составление комплексов упражнений на расслабление мышц</w:t>
            </w:r>
          </w:p>
        </w:tc>
        <w:tc>
          <w:tcPr>
            <w:tcW w:w="1284" w:type="dxa"/>
            <w:gridSpan w:val="2"/>
          </w:tcPr>
          <w:p w:rsidR="00E47383" w:rsidRPr="003823B8" w:rsidRDefault="00E4738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E47383" w:rsidRPr="007F32B7" w:rsidRDefault="00E4738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3C3" w:rsidRPr="007F32B7" w:rsidTr="004302EE">
        <w:tc>
          <w:tcPr>
            <w:tcW w:w="3239" w:type="dxa"/>
          </w:tcPr>
          <w:p w:rsidR="001933C3" w:rsidRPr="003823B8" w:rsidRDefault="00A430A5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933C3" w:rsidRPr="003823B8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Баскетбол</w:t>
            </w:r>
          </w:p>
        </w:tc>
        <w:tc>
          <w:tcPr>
            <w:tcW w:w="8918" w:type="dxa"/>
          </w:tcPr>
          <w:p w:rsidR="001933C3" w:rsidRPr="003823B8" w:rsidRDefault="001933C3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4" w:type="dxa"/>
            <w:gridSpan w:val="2"/>
          </w:tcPr>
          <w:p w:rsidR="001933C3" w:rsidRPr="003823B8" w:rsidRDefault="001933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3" w:type="dxa"/>
            <w:gridSpan w:val="2"/>
          </w:tcPr>
          <w:p w:rsidR="001933C3" w:rsidRPr="007F32B7" w:rsidRDefault="001933C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5448" w:rsidRPr="007F32B7" w:rsidTr="004302EE">
        <w:tc>
          <w:tcPr>
            <w:tcW w:w="3239" w:type="dxa"/>
            <w:vMerge w:val="restart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 xml:space="preserve">Стойки и перемещения.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Ловля, передача, ведение, бросок мяча</w:t>
            </w:r>
          </w:p>
        </w:tc>
        <w:tc>
          <w:tcPr>
            <w:tcW w:w="8918" w:type="dxa"/>
          </w:tcPr>
          <w:p w:rsidR="001E5448" w:rsidRPr="003823B8" w:rsidRDefault="001E5448" w:rsidP="007F32B7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№25</w:t>
            </w:r>
          </w:p>
          <w:p w:rsidR="001E5448" w:rsidRPr="003823B8" w:rsidRDefault="001E5448" w:rsidP="007F32B7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51-52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стоек и перемещений. Повороты на месте и в движении.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№26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53-54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Передача мяча различными способами.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 w:val="restart"/>
          </w:tcPr>
          <w:p w:rsidR="001E5448" w:rsidRPr="003823B8" w:rsidRDefault="00DF49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№27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55-56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 и в движении.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№5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№28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57-58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бросков мяча в корзину. Штрафной бросок.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5448" w:rsidRPr="007F32B7" w:rsidTr="004302EE">
        <w:tc>
          <w:tcPr>
            <w:tcW w:w="3239" w:type="dxa"/>
            <w:vMerge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1E5448" w:rsidRPr="003823B8" w:rsidRDefault="001E5448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  <w:p w:rsidR="001E5448" w:rsidRPr="003823B8" w:rsidRDefault="001E5448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84" w:type="dxa"/>
            <w:gridSpan w:val="2"/>
          </w:tcPr>
          <w:p w:rsidR="001E5448" w:rsidRPr="003823B8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1E5448" w:rsidRPr="007F32B7" w:rsidRDefault="001E5448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02EE" w:rsidRPr="007F32B7" w:rsidTr="004302EE">
        <w:tc>
          <w:tcPr>
            <w:tcW w:w="3239" w:type="dxa"/>
            <w:vMerge w:val="restart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</w:t>
            </w:r>
            <w:r w:rsidR="001E5448" w:rsidRPr="003823B8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Тактика защиты и нападения</w:t>
            </w: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Тактика </w:t>
            </w:r>
            <w:r w:rsidR="00AF4309" w:rsidRPr="003823B8">
              <w:rPr>
                <w:rFonts w:ascii="Times New Roman" w:hAnsi="Times New Roman" w:cs="Times New Roman"/>
                <w:sz w:val="26"/>
                <w:szCs w:val="26"/>
              </w:rPr>
              <w:t>игры в защите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84" w:type="dxa"/>
            <w:gridSpan w:val="2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302EE" w:rsidRPr="007F32B7" w:rsidTr="004302EE">
        <w:tc>
          <w:tcPr>
            <w:tcW w:w="3239" w:type="dxa"/>
            <w:vMerge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правилам</w:t>
            </w:r>
          </w:p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="00AF4309" w:rsidRPr="003823B8">
              <w:rPr>
                <w:rFonts w:ascii="Times New Roman" w:hAnsi="Times New Roman" w:cs="Times New Roman"/>
                <w:sz w:val="26"/>
                <w:szCs w:val="26"/>
              </w:rPr>
              <w:t>Тактика игры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в нападении. </w:t>
            </w: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84" w:type="dxa"/>
            <w:gridSpan w:val="2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302EE" w:rsidRPr="007F32B7" w:rsidTr="004302EE">
        <w:tc>
          <w:tcPr>
            <w:tcW w:w="3239" w:type="dxa"/>
          </w:tcPr>
          <w:p w:rsidR="004302EE" w:rsidRPr="003823B8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</w:t>
            </w:r>
            <w:r w:rsidR="001E5448" w:rsidRPr="003823B8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Совершенствование техники игры в баскетбол</w:t>
            </w:r>
          </w:p>
        </w:tc>
        <w:tc>
          <w:tcPr>
            <w:tcW w:w="8918" w:type="dxa"/>
          </w:tcPr>
          <w:p w:rsidR="004302EE" w:rsidRPr="003823B8" w:rsidRDefault="004302EE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D0E08" w:rsidRPr="003823B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4302EE" w:rsidRPr="003823B8" w:rsidRDefault="00A7506D" w:rsidP="007F32B7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63</w:t>
            </w:r>
            <w:r w:rsidR="00AF4309"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Совершенствование технико-тактических действий. </w:t>
            </w:r>
          </w:p>
          <w:p w:rsidR="00A7506D" w:rsidRPr="003823B8" w:rsidRDefault="00A7506D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64 Зачет</w:t>
            </w:r>
          </w:p>
        </w:tc>
        <w:tc>
          <w:tcPr>
            <w:tcW w:w="1284" w:type="dxa"/>
            <w:gridSpan w:val="2"/>
          </w:tcPr>
          <w:p w:rsidR="004302EE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7506D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7506D" w:rsidRPr="003823B8" w:rsidRDefault="00A7506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3" w:type="dxa"/>
            <w:gridSpan w:val="2"/>
          </w:tcPr>
          <w:p w:rsidR="004302EE" w:rsidRPr="007F32B7" w:rsidRDefault="004302E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70F2" w:rsidRPr="007F32B7" w:rsidTr="002370F2">
        <w:tc>
          <w:tcPr>
            <w:tcW w:w="3239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918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65-66 Требования к технике безопасности на занятиях физическими упражнениями разной направленности (в условиях спортивного зала и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спортивных площадок).</w:t>
            </w:r>
          </w:p>
        </w:tc>
        <w:tc>
          <w:tcPr>
            <w:tcW w:w="128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73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  <w:t>Раздел 1.Легкая атлетика.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Кроссовая подготовка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0F2" w:rsidRPr="007F32B7" w:rsidTr="001E5448">
        <w:tc>
          <w:tcPr>
            <w:tcW w:w="3239" w:type="dxa"/>
            <w:vMerge w:val="restart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1.1 Легкая атлетика. Бег по прямой с различной скоростью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№32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67-68 Техника 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бега на короткие дистанции.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rPr>
          <w:trHeight w:val="269"/>
        </w:trPr>
        <w:tc>
          <w:tcPr>
            <w:tcW w:w="3239" w:type="dxa"/>
            <w:vMerge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№33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69-70 Упражнения для развития скоростных и скоростно-силовых способностей. Подвижные игры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70F2" w:rsidRPr="007F32B7" w:rsidTr="001E5448">
        <w:tc>
          <w:tcPr>
            <w:tcW w:w="3239" w:type="dxa"/>
            <w:vMerge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№34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71-72 Низкий старт. Техника низкого старта. Техника финиширования.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  <w:vMerge w:val="restart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1.2 Метание гранаты 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№35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73-74 Совершенствование техники метания гранаты с места, с бросковых шагов. 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7F32B7" w:rsidTr="001E5448">
        <w:tc>
          <w:tcPr>
            <w:tcW w:w="3239" w:type="dxa"/>
            <w:vMerge/>
            <w:vAlign w:val="center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№36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75-76 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1274" w:type="dxa"/>
            <w:gridSpan w:val="2"/>
          </w:tcPr>
          <w:p w:rsidR="002370F2" w:rsidRPr="007F32B7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7F32B7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3823B8" w:rsidTr="001E5448">
        <w:tc>
          <w:tcPr>
            <w:tcW w:w="3239" w:type="dxa"/>
          </w:tcPr>
          <w:p w:rsidR="002370F2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№7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Прыжки на одной и двух ногах с преодолением препятствий, многоскоки. Выпрыгивание вверх из полуприседа</w:t>
            </w:r>
            <w:r w:rsidR="00E60226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0F2" w:rsidRPr="003823B8" w:rsidTr="001E5448">
        <w:tc>
          <w:tcPr>
            <w:tcW w:w="3239" w:type="dxa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1.3 Прыжки в длину</w:t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№37-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77-78-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  <w:gridSpan w:val="2"/>
          </w:tcPr>
          <w:p w:rsidR="002370F2" w:rsidRPr="003823B8" w:rsidRDefault="001153C9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0F2" w:rsidRPr="003823B8" w:rsidTr="001E5448">
        <w:tc>
          <w:tcPr>
            <w:tcW w:w="3239" w:type="dxa"/>
            <w:vAlign w:val="center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1.4 Эстафетный бег</w:t>
            </w:r>
          </w:p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1153C9" w:rsidRPr="003823B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2370F2" w:rsidRPr="003823B8" w:rsidRDefault="001153C9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2370F2" w:rsidRPr="003823B8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</w:t>
            </w:r>
          </w:p>
        </w:tc>
        <w:tc>
          <w:tcPr>
            <w:tcW w:w="1274" w:type="dxa"/>
            <w:gridSpan w:val="2"/>
          </w:tcPr>
          <w:p w:rsidR="002370F2" w:rsidRPr="003823B8" w:rsidRDefault="002370F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370F2" w:rsidRPr="003823B8" w:rsidRDefault="002370F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97EA3" w:rsidRPr="003823B8" w:rsidTr="001E5448">
        <w:tc>
          <w:tcPr>
            <w:tcW w:w="3239" w:type="dxa"/>
            <w:vAlign w:val="center"/>
          </w:tcPr>
          <w:p w:rsidR="00C97EA3" w:rsidRPr="003823B8" w:rsidRDefault="00C97EA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2. Гимнастика</w:t>
            </w:r>
          </w:p>
        </w:tc>
        <w:tc>
          <w:tcPr>
            <w:tcW w:w="8947" w:type="dxa"/>
            <w:gridSpan w:val="2"/>
          </w:tcPr>
          <w:p w:rsidR="00C97EA3" w:rsidRPr="003823B8" w:rsidRDefault="00C97EA3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C97EA3" w:rsidRPr="003823B8" w:rsidRDefault="00C97EA3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C97EA3" w:rsidRPr="003823B8" w:rsidRDefault="00C97EA3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5EBC" w:rsidRPr="003823B8" w:rsidTr="001E5448">
        <w:tc>
          <w:tcPr>
            <w:tcW w:w="3239" w:type="dxa"/>
            <w:vMerge w:val="restart"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</w:t>
            </w:r>
            <w:r w:rsidR="00C73772" w:rsidRPr="003823B8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 Развитие физических качеств</w:t>
            </w: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№40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83-84 Развитие гибкости</w:t>
            </w:r>
          </w:p>
        </w:tc>
        <w:tc>
          <w:tcPr>
            <w:tcW w:w="1274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5EBC" w:rsidRPr="003823B8" w:rsidTr="001E5448">
        <w:tc>
          <w:tcPr>
            <w:tcW w:w="3239" w:type="dxa"/>
            <w:vMerge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№8</w:t>
            </w:r>
          </w:p>
          <w:p w:rsidR="00B95EBC" w:rsidRPr="003823B8" w:rsidRDefault="00B95EBC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74" w:type="dxa"/>
            <w:gridSpan w:val="2"/>
          </w:tcPr>
          <w:p w:rsidR="00B95EBC" w:rsidRPr="003823B8" w:rsidRDefault="00E73BD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5EBC" w:rsidRPr="003823B8" w:rsidTr="001E5448">
        <w:tc>
          <w:tcPr>
            <w:tcW w:w="3239" w:type="dxa"/>
            <w:vMerge/>
            <w:vAlign w:val="center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№41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85-86 Развитие координационных способностей</w:t>
            </w:r>
          </w:p>
        </w:tc>
        <w:tc>
          <w:tcPr>
            <w:tcW w:w="1274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3772" w:rsidRPr="003823B8" w:rsidTr="001E5448">
        <w:tc>
          <w:tcPr>
            <w:tcW w:w="3239" w:type="dxa"/>
            <w:vMerge w:val="restart"/>
            <w:vAlign w:val="center"/>
          </w:tcPr>
          <w:p w:rsidR="00C73772" w:rsidRPr="003823B8" w:rsidRDefault="00B95EB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№9</w:t>
            </w:r>
          </w:p>
          <w:p w:rsidR="00C73772" w:rsidRPr="003823B8" w:rsidRDefault="00C73772" w:rsidP="007F32B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74" w:type="dxa"/>
            <w:gridSpan w:val="2"/>
          </w:tcPr>
          <w:p w:rsidR="00C73772" w:rsidRPr="003823B8" w:rsidRDefault="00E73BDE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3772" w:rsidRPr="003823B8" w:rsidTr="001E5448">
        <w:tc>
          <w:tcPr>
            <w:tcW w:w="3239" w:type="dxa"/>
            <w:vMerge/>
            <w:vAlign w:val="center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№42</w:t>
            </w:r>
          </w:p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87-88 Развитие выносливости</w:t>
            </w:r>
          </w:p>
        </w:tc>
        <w:tc>
          <w:tcPr>
            <w:tcW w:w="1274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3772" w:rsidRPr="003823B8" w:rsidTr="001E5448">
        <w:tc>
          <w:tcPr>
            <w:tcW w:w="3239" w:type="dxa"/>
            <w:vMerge/>
            <w:vAlign w:val="center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№43</w:t>
            </w:r>
          </w:p>
          <w:p w:rsidR="00C73772" w:rsidRPr="003823B8" w:rsidRDefault="00C7377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89-90 Атлетическая гимнастика. Развитие силовых способностей</w:t>
            </w:r>
          </w:p>
        </w:tc>
        <w:tc>
          <w:tcPr>
            <w:tcW w:w="1274" w:type="dxa"/>
            <w:gridSpan w:val="2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C73772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5EBC" w:rsidRPr="003823B8" w:rsidTr="001E5448">
        <w:tc>
          <w:tcPr>
            <w:tcW w:w="3239" w:type="dxa"/>
            <w:vAlign w:val="center"/>
          </w:tcPr>
          <w:p w:rsidR="00B95EBC" w:rsidRPr="003823B8" w:rsidRDefault="00C7377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2.2. Вводная и производственная гимнастика</w:t>
            </w:r>
          </w:p>
        </w:tc>
        <w:tc>
          <w:tcPr>
            <w:tcW w:w="8947" w:type="dxa"/>
            <w:gridSpan w:val="2"/>
          </w:tcPr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№44</w:t>
            </w:r>
          </w:p>
          <w:p w:rsidR="00B95EBC" w:rsidRPr="003823B8" w:rsidRDefault="00B95EB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2A4546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Вводная и производственная гимнастика</w:t>
            </w:r>
          </w:p>
          <w:p w:rsidR="00B95EBC" w:rsidRPr="003823B8" w:rsidRDefault="002A4546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92 </w:t>
            </w:r>
            <w:r w:rsidR="00B95EBC"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>Зачет</w:t>
            </w:r>
          </w:p>
        </w:tc>
        <w:tc>
          <w:tcPr>
            <w:tcW w:w="1274" w:type="dxa"/>
            <w:gridSpan w:val="2"/>
          </w:tcPr>
          <w:p w:rsidR="00B95EBC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A4546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4546" w:rsidRPr="003823B8" w:rsidRDefault="002A454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B95EBC" w:rsidRPr="003823B8" w:rsidRDefault="00B95EB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848B0" w:rsidRPr="003823B8" w:rsidTr="00EE0581">
        <w:tc>
          <w:tcPr>
            <w:tcW w:w="3239" w:type="dxa"/>
          </w:tcPr>
          <w:p w:rsidR="00F848B0" w:rsidRPr="003823B8" w:rsidRDefault="00F848B0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3. Спортивные игры. Волейбол</w:t>
            </w:r>
          </w:p>
        </w:tc>
        <w:tc>
          <w:tcPr>
            <w:tcW w:w="8947" w:type="dxa"/>
            <w:gridSpan w:val="2"/>
          </w:tcPr>
          <w:p w:rsidR="00F848B0" w:rsidRPr="003823B8" w:rsidRDefault="00F848B0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F848B0" w:rsidRPr="003823B8" w:rsidRDefault="00F848B0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F848B0" w:rsidRPr="003823B8" w:rsidRDefault="00F848B0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3262" w:rsidRPr="003823B8" w:rsidTr="00F848B0">
        <w:tc>
          <w:tcPr>
            <w:tcW w:w="3239" w:type="dxa"/>
            <w:vMerge w:val="restart"/>
            <w:vAlign w:val="center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3.1 Техника передачи и подачи мяча</w:t>
            </w: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№45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93-94 Техника стоек и перемещений. Техника передачи и приема мяча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№10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3262" w:rsidRPr="003823B8" w:rsidTr="00EE0581">
        <w:tc>
          <w:tcPr>
            <w:tcW w:w="3239" w:type="dxa"/>
            <w:vMerge w:val="restart"/>
          </w:tcPr>
          <w:p w:rsidR="00223262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№46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95-96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№47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97-98 Передача мяча различными способами.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№48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99-100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№49-50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101-102-103-104 Способы подачи мяча.  Выбор места при блокировании.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Выбор места при приеме атакующего удара.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23262" w:rsidRPr="003823B8" w:rsidTr="00EE0581">
        <w:tc>
          <w:tcPr>
            <w:tcW w:w="3239" w:type="dxa"/>
            <w:vMerge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№51-52</w:t>
            </w:r>
          </w:p>
          <w:p w:rsidR="00223262" w:rsidRPr="003823B8" w:rsidRDefault="00223262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105-106-107-108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  <w:gridSpan w:val="2"/>
          </w:tcPr>
          <w:p w:rsidR="00223262" w:rsidRPr="003823B8" w:rsidRDefault="002232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223262" w:rsidRPr="003823B8" w:rsidRDefault="002232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05ABD" w:rsidRPr="003823B8" w:rsidTr="00805ABD">
        <w:tc>
          <w:tcPr>
            <w:tcW w:w="3239" w:type="dxa"/>
            <w:vMerge w:val="restart"/>
            <w:vAlign w:val="center"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3.2 Тактические действия</w:t>
            </w:r>
          </w:p>
        </w:tc>
        <w:tc>
          <w:tcPr>
            <w:tcW w:w="8947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</w:t>
            </w:r>
            <w:r w:rsidR="007E78D2" w:rsidRPr="003823B8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  <w:p w:rsidR="00805ABD" w:rsidRPr="003823B8" w:rsidRDefault="00AD7321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109-110-111-112</w:t>
            </w:r>
            <w:r w:rsidR="00805AB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  <w:gridSpan w:val="2"/>
          </w:tcPr>
          <w:p w:rsidR="00805ABD" w:rsidRPr="003823B8" w:rsidRDefault="00AD7321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805ABD" w:rsidRPr="003823B8" w:rsidRDefault="00805AB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05ABD" w:rsidRPr="003823B8" w:rsidTr="00EE0581">
        <w:tc>
          <w:tcPr>
            <w:tcW w:w="3239" w:type="dxa"/>
            <w:vMerge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№11</w:t>
            </w:r>
          </w:p>
          <w:p w:rsidR="00805ABD" w:rsidRPr="003823B8" w:rsidRDefault="00805ABD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  <w:gridSpan w:val="2"/>
          </w:tcPr>
          <w:p w:rsidR="00805ABD" w:rsidRPr="003823B8" w:rsidRDefault="00805AB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805ABD" w:rsidRPr="003823B8" w:rsidRDefault="00805AB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1062" w:rsidRPr="003823B8" w:rsidTr="00EE0581">
        <w:tc>
          <w:tcPr>
            <w:tcW w:w="3239" w:type="dxa"/>
          </w:tcPr>
          <w:p w:rsidR="00661062" w:rsidRPr="003823B8" w:rsidRDefault="006610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Раздел 4. Спортивные игры. Баскетбол</w:t>
            </w:r>
          </w:p>
        </w:tc>
        <w:tc>
          <w:tcPr>
            <w:tcW w:w="8947" w:type="dxa"/>
            <w:gridSpan w:val="2"/>
          </w:tcPr>
          <w:p w:rsidR="00661062" w:rsidRPr="003823B8" w:rsidRDefault="00661062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661062" w:rsidRPr="003823B8" w:rsidRDefault="00661062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661062" w:rsidRPr="003823B8" w:rsidRDefault="00661062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7DB" w:rsidRPr="003823B8" w:rsidTr="002F07DB">
        <w:tc>
          <w:tcPr>
            <w:tcW w:w="3239" w:type="dxa"/>
            <w:vMerge w:val="restart"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4.1. </w:t>
            </w: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 xml:space="preserve">Стойки и перемещения.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Ловля и передача, ведение, бросок мяча в корзину</w:t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№55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113-114 Техника стоек и перемещений,</w:t>
            </w: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2F07DB">
        <w:tc>
          <w:tcPr>
            <w:tcW w:w="3239" w:type="dxa"/>
            <w:vMerge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№56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rPr>
                <w:rStyle w:val="ad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115-116 Техника бросков мяча в корзину. Штрафной бросок. Броски в прыжке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2F07DB">
        <w:tc>
          <w:tcPr>
            <w:tcW w:w="3239" w:type="dxa"/>
            <w:vMerge w:val="restart"/>
            <w:vAlign w:val="center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4.2. Тактика защиты и нападения</w:t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№57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117-118 Тактика нападения. Игра по упрощенным правилам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F07DB" w:rsidRPr="003823B8" w:rsidTr="00EE0581">
        <w:tc>
          <w:tcPr>
            <w:tcW w:w="3239" w:type="dxa"/>
            <w:vMerge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№58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119-120 Тактика защиты. Игра по упрощенным правилам</w:t>
            </w:r>
          </w:p>
        </w:tc>
        <w:tc>
          <w:tcPr>
            <w:tcW w:w="1274" w:type="dxa"/>
            <w:gridSpan w:val="2"/>
          </w:tcPr>
          <w:p w:rsidR="002F07DB" w:rsidRPr="003823B8" w:rsidRDefault="002D2B1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476" w:rsidRPr="003823B8" w:rsidTr="00EE0581">
        <w:tc>
          <w:tcPr>
            <w:tcW w:w="3239" w:type="dxa"/>
            <w:vMerge/>
          </w:tcPr>
          <w:p w:rsidR="00FB4476" w:rsidRPr="003823B8" w:rsidRDefault="00FB447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FB4476" w:rsidRPr="003823B8" w:rsidRDefault="00FB4476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Самостоятельная работа №12</w:t>
            </w:r>
          </w:p>
          <w:p w:rsidR="00FB4476" w:rsidRPr="003823B8" w:rsidRDefault="00FB4476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скоростно-силовых, координационных способностей.</w:t>
            </w:r>
          </w:p>
        </w:tc>
        <w:tc>
          <w:tcPr>
            <w:tcW w:w="1274" w:type="dxa"/>
            <w:gridSpan w:val="2"/>
          </w:tcPr>
          <w:p w:rsidR="00FB4476" w:rsidRPr="003823B8" w:rsidRDefault="00FB4476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FB4476" w:rsidRPr="003823B8" w:rsidRDefault="00FB4476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7DB" w:rsidRPr="003823B8" w:rsidTr="00EE0581">
        <w:tc>
          <w:tcPr>
            <w:tcW w:w="3239" w:type="dxa"/>
          </w:tcPr>
          <w:p w:rsidR="002F07DB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Практическое занятие №59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sz w:val="26"/>
                <w:szCs w:val="26"/>
              </w:rPr>
              <w:t>121 Совершенствование техники игры в баскетбол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823B8">
              <w:rPr>
                <w:rStyle w:val="ad"/>
                <w:rFonts w:ascii="Times New Roman" w:hAnsi="Times New Roman" w:cs="Times New Roman"/>
                <w:b w:val="0"/>
                <w:i/>
                <w:sz w:val="26"/>
                <w:szCs w:val="26"/>
              </w:rPr>
              <w:t>122 Зачет</w:t>
            </w:r>
          </w:p>
        </w:tc>
        <w:tc>
          <w:tcPr>
            <w:tcW w:w="1274" w:type="dxa"/>
            <w:gridSpan w:val="2"/>
          </w:tcPr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7DB" w:rsidRPr="003823B8" w:rsidRDefault="002F07DB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4" w:type="dxa"/>
          </w:tcPr>
          <w:p w:rsidR="002F07DB" w:rsidRPr="003823B8" w:rsidRDefault="002D2B1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23AF" w:rsidRPr="003823B8" w:rsidTr="004A23AF">
        <w:trPr>
          <w:trHeight w:val="357"/>
        </w:trPr>
        <w:tc>
          <w:tcPr>
            <w:tcW w:w="3239" w:type="dxa"/>
          </w:tcPr>
          <w:p w:rsidR="004A23AF" w:rsidRPr="003823B8" w:rsidRDefault="00E73BDE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4A23AF" w:rsidRPr="003823B8">
              <w:rPr>
                <w:rFonts w:ascii="Times New Roman" w:hAnsi="Times New Roman" w:cs="Times New Roman"/>
                <w:sz w:val="26"/>
                <w:szCs w:val="26"/>
              </w:rPr>
              <w:t>Раздел 1. Легкая атлетика</w:t>
            </w:r>
          </w:p>
        </w:tc>
        <w:tc>
          <w:tcPr>
            <w:tcW w:w="8947" w:type="dxa"/>
            <w:gridSpan w:val="2"/>
          </w:tcPr>
          <w:p w:rsidR="004A23AF" w:rsidRPr="003823B8" w:rsidRDefault="004A23AF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4A23AF" w:rsidRPr="003823B8" w:rsidRDefault="004A23AF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4A23AF" w:rsidRPr="003823B8" w:rsidRDefault="004A23AF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722364">
        <w:trPr>
          <w:trHeight w:val="657"/>
        </w:trPr>
        <w:tc>
          <w:tcPr>
            <w:tcW w:w="3239" w:type="dxa"/>
            <w:vMerge w:val="restart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1.1  Техника бега на короткие дистанции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№60-61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123-124-125-126 Техника низкого старта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финиширования.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 Техника </w:t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бега на короткие дистанции. Бег 100 м, 200 м.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24DE4" w:rsidRPr="003823B8" w:rsidTr="00722364">
        <w:trPr>
          <w:trHeight w:val="657"/>
        </w:trPr>
        <w:tc>
          <w:tcPr>
            <w:tcW w:w="3239" w:type="dxa"/>
            <w:vMerge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№13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физических упражнений, направленный на развитие </w:t>
            </w:r>
            <w:r w:rsidR="00A17FB0" w:rsidRPr="003823B8">
              <w:rPr>
                <w:rFonts w:ascii="Times New Roman" w:hAnsi="Times New Roman" w:cs="Times New Roman"/>
                <w:sz w:val="26"/>
                <w:szCs w:val="26"/>
              </w:rPr>
              <w:t>скоростных способностей</w:t>
            </w: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722364">
        <w:trPr>
          <w:trHeight w:val="679"/>
        </w:trPr>
        <w:tc>
          <w:tcPr>
            <w:tcW w:w="3239" w:type="dxa"/>
            <w:vMerge w:val="restart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1.2 Кроссовая подготовка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№62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127-128 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24DE4" w:rsidRPr="003823B8" w:rsidTr="00722364">
        <w:trPr>
          <w:trHeight w:val="679"/>
        </w:trPr>
        <w:tc>
          <w:tcPr>
            <w:tcW w:w="3239" w:type="dxa"/>
            <w:vMerge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№14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упражнений для развития </w:t>
            </w:r>
            <w:r w:rsidR="00A17FB0" w:rsidRPr="003823B8">
              <w:rPr>
                <w:rFonts w:ascii="Times New Roman" w:hAnsi="Times New Roman" w:cs="Times New Roman"/>
                <w:sz w:val="26"/>
                <w:szCs w:val="26"/>
              </w:rPr>
              <w:t>общей выносливости. Бег на дистанции 3000 м</w:t>
            </w:r>
            <w:r w:rsidR="004F7304" w:rsidRPr="003823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4DE4" w:rsidRPr="003823B8" w:rsidTr="00A1324C">
        <w:trPr>
          <w:trHeight w:val="657"/>
        </w:trPr>
        <w:tc>
          <w:tcPr>
            <w:tcW w:w="3239" w:type="dxa"/>
            <w:vAlign w:val="center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1.2 Прыжки в длину</w:t>
            </w:r>
          </w:p>
        </w:tc>
        <w:tc>
          <w:tcPr>
            <w:tcW w:w="8947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№63-64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129-130-131-132 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324DE4" w:rsidRPr="003823B8" w:rsidRDefault="00324DE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  <w:gridSpan w:val="2"/>
          </w:tcPr>
          <w:p w:rsidR="00324DE4" w:rsidRPr="003823B8" w:rsidRDefault="00324DE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324DE4" w:rsidRPr="003823B8" w:rsidRDefault="00324DE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7CF4" w:rsidRPr="003823B8" w:rsidTr="00A1324C">
        <w:trPr>
          <w:trHeight w:val="657"/>
        </w:trPr>
        <w:tc>
          <w:tcPr>
            <w:tcW w:w="3239" w:type="dxa"/>
            <w:vAlign w:val="center"/>
          </w:tcPr>
          <w:p w:rsidR="00F67CF4" w:rsidRPr="003823B8" w:rsidRDefault="00F67CF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  <w:t>Тема 1.3 Легкая атлетика. Эстафетный бег</w:t>
            </w:r>
          </w:p>
        </w:tc>
        <w:tc>
          <w:tcPr>
            <w:tcW w:w="8947" w:type="dxa"/>
            <w:gridSpan w:val="2"/>
          </w:tcPr>
          <w:p w:rsidR="00F67CF4" w:rsidRPr="003823B8" w:rsidRDefault="00F67CF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№65-66</w:t>
            </w:r>
          </w:p>
          <w:p w:rsidR="00F67CF4" w:rsidRPr="003823B8" w:rsidRDefault="00F67CF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133-134-135-136 Техника эстафетного бега. Техника передачи эстафетной палочки. Техника старта на этапах эстафетного бега.Техника передачи эстафетной палочки на максимальной скорости.Техника эстафетного бега в целом.</w:t>
            </w:r>
          </w:p>
        </w:tc>
        <w:tc>
          <w:tcPr>
            <w:tcW w:w="1274" w:type="dxa"/>
            <w:gridSpan w:val="2"/>
          </w:tcPr>
          <w:p w:rsidR="00F67CF4" w:rsidRPr="003823B8" w:rsidRDefault="00F67CF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F67CF4" w:rsidRPr="003823B8" w:rsidRDefault="00F67CF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83B45" w:rsidRPr="003823B8" w:rsidTr="00A1324C">
        <w:trPr>
          <w:trHeight w:val="528"/>
        </w:trPr>
        <w:tc>
          <w:tcPr>
            <w:tcW w:w="3239" w:type="dxa"/>
          </w:tcPr>
          <w:p w:rsidR="00683B45" w:rsidRPr="003823B8" w:rsidRDefault="00070FCD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683B45" w:rsidRPr="003823B8">
              <w:rPr>
                <w:rFonts w:ascii="Times New Roman" w:hAnsi="Times New Roman" w:cs="Times New Roman"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8947" w:type="dxa"/>
            <w:gridSpan w:val="2"/>
          </w:tcPr>
          <w:p w:rsidR="00683B45" w:rsidRPr="003823B8" w:rsidRDefault="00683B45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683B45" w:rsidRPr="003823B8" w:rsidRDefault="00683B45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4" w:type="dxa"/>
          </w:tcPr>
          <w:p w:rsidR="00683B45" w:rsidRPr="003823B8" w:rsidRDefault="00683B45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B3C" w:rsidRPr="003823B8" w:rsidTr="00A1324C">
        <w:trPr>
          <w:trHeight w:val="528"/>
        </w:trPr>
        <w:tc>
          <w:tcPr>
            <w:tcW w:w="3239" w:type="dxa"/>
            <w:vMerge w:val="restart"/>
            <w:vAlign w:val="center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2.1 Техника передач мяча. Техника подач и приема мяча</w:t>
            </w: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№67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137-138 Техника передач в волейболе. Развитие координационных способностей 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B7B3C" w:rsidRPr="003823B8" w:rsidTr="00A1324C">
        <w:trPr>
          <w:trHeight w:val="504"/>
        </w:trPr>
        <w:tc>
          <w:tcPr>
            <w:tcW w:w="3239" w:type="dxa"/>
            <w:vMerge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№68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139-140 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3823B8" w:rsidTr="00A1324C">
        <w:trPr>
          <w:trHeight w:val="588"/>
        </w:trPr>
        <w:tc>
          <w:tcPr>
            <w:tcW w:w="3239" w:type="dxa"/>
            <w:vMerge/>
            <w:vAlign w:val="center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№69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141-142 Передача мяча сверху двумя руками вверх-вперед, над собой.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Передача мяча сверху двумя руками стоя спиной.</w:t>
            </w:r>
          </w:p>
        </w:tc>
        <w:tc>
          <w:tcPr>
            <w:tcW w:w="1274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54" w:type="dxa"/>
          </w:tcPr>
          <w:p w:rsidR="008B7B3C" w:rsidRPr="003823B8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7F32B7" w:rsidTr="00A1324C">
        <w:trPr>
          <w:trHeight w:val="657"/>
        </w:trPr>
        <w:tc>
          <w:tcPr>
            <w:tcW w:w="3239" w:type="dxa"/>
            <w:vMerge w:val="restart"/>
          </w:tcPr>
          <w:p w:rsidR="008B7B3C" w:rsidRPr="003823B8" w:rsidRDefault="00DF49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№70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143-144 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1274" w:type="dxa"/>
            <w:gridSpan w:val="2"/>
          </w:tcPr>
          <w:p w:rsidR="008B7B3C" w:rsidRPr="007F32B7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4" w:type="dxa"/>
          </w:tcPr>
          <w:p w:rsidR="008B7B3C" w:rsidRPr="007F32B7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B7B3C" w:rsidRPr="007F32B7" w:rsidTr="00A1324C">
        <w:trPr>
          <w:trHeight w:val="657"/>
        </w:trPr>
        <w:tc>
          <w:tcPr>
            <w:tcW w:w="3239" w:type="dxa"/>
            <w:vMerge/>
          </w:tcPr>
          <w:p w:rsidR="008B7B3C" w:rsidRPr="003823B8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№15</w:t>
            </w:r>
          </w:p>
          <w:p w:rsidR="008B7B3C" w:rsidRPr="003823B8" w:rsidRDefault="008B7B3C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  <w:gridSpan w:val="2"/>
          </w:tcPr>
          <w:p w:rsidR="008B7B3C" w:rsidRPr="007F32B7" w:rsidRDefault="008B7B3C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4" w:type="dxa"/>
          </w:tcPr>
          <w:p w:rsidR="008B7B3C" w:rsidRPr="007F32B7" w:rsidRDefault="008B7B3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04" w:rsidRPr="007F32B7" w:rsidTr="00A1324C">
        <w:trPr>
          <w:trHeight w:val="657"/>
        </w:trPr>
        <w:tc>
          <w:tcPr>
            <w:tcW w:w="3239" w:type="dxa"/>
            <w:vMerge w:val="restart"/>
            <w:vAlign w:val="center"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Тема 2.2 Тактика нападения и защиты 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№71-72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145-146-47-148 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1274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7304" w:rsidRPr="007F32B7" w:rsidTr="00A1324C">
        <w:trPr>
          <w:trHeight w:val="516"/>
        </w:trPr>
        <w:tc>
          <w:tcPr>
            <w:tcW w:w="3239" w:type="dxa"/>
            <w:vMerge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№73-74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149-150-151-152 Тактика защиты. Блокирование. Игра по правилам волейбола.</w:t>
            </w:r>
          </w:p>
        </w:tc>
        <w:tc>
          <w:tcPr>
            <w:tcW w:w="1274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4" w:type="dxa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4F7304" w:rsidRPr="007F32B7" w:rsidRDefault="004F7304" w:rsidP="007F32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04" w:rsidRPr="007F32B7" w:rsidTr="0049643A">
        <w:trPr>
          <w:trHeight w:val="516"/>
        </w:trPr>
        <w:tc>
          <w:tcPr>
            <w:tcW w:w="3239" w:type="dxa"/>
            <w:vMerge/>
          </w:tcPr>
          <w:p w:rsidR="004F7304" w:rsidRPr="003823B8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№75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153 Совершенствование технико-тактических действий. Двусторонняя игра.</w:t>
            </w:r>
          </w:p>
          <w:p w:rsidR="004F7304" w:rsidRPr="003823B8" w:rsidRDefault="004F7304" w:rsidP="007F32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154 Зачет </w:t>
            </w:r>
          </w:p>
        </w:tc>
        <w:tc>
          <w:tcPr>
            <w:tcW w:w="1255" w:type="dxa"/>
          </w:tcPr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304" w:rsidRPr="007F32B7" w:rsidRDefault="004F7304" w:rsidP="007F32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3" w:type="dxa"/>
            <w:gridSpan w:val="2"/>
          </w:tcPr>
          <w:p w:rsidR="004F7304" w:rsidRPr="007F32B7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9643A" w:rsidRPr="007F32B7" w:rsidTr="006B7A04">
        <w:tc>
          <w:tcPr>
            <w:tcW w:w="3239" w:type="dxa"/>
            <w:vAlign w:val="center"/>
          </w:tcPr>
          <w:p w:rsidR="0049643A" w:rsidRPr="003823B8" w:rsidRDefault="004F73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070FCD"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8764EC" w:rsidRPr="003823B8">
              <w:rPr>
                <w:rFonts w:ascii="Times New Roman" w:hAnsi="Times New Roman" w:cs="Times New Roman"/>
                <w:sz w:val="26"/>
                <w:szCs w:val="26"/>
              </w:rPr>
              <w:t>Раздел 3</w:t>
            </w:r>
            <w:r w:rsidR="0049643A"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. Спортивные игры. </w:t>
            </w:r>
            <w:r w:rsidR="008764EC" w:rsidRPr="003823B8">
              <w:rPr>
                <w:rFonts w:ascii="Times New Roman" w:hAnsi="Times New Roman" w:cs="Times New Roman"/>
                <w:sz w:val="26"/>
                <w:szCs w:val="26"/>
              </w:rPr>
              <w:t>Мини-ф</w:t>
            </w:r>
            <w:r w:rsidR="0049643A" w:rsidRPr="003823B8">
              <w:rPr>
                <w:rFonts w:ascii="Times New Roman" w:hAnsi="Times New Roman" w:cs="Times New Roman"/>
                <w:sz w:val="26"/>
                <w:szCs w:val="26"/>
              </w:rPr>
              <w:t>утбол</w:t>
            </w:r>
          </w:p>
        </w:tc>
        <w:tc>
          <w:tcPr>
            <w:tcW w:w="8947" w:type="dxa"/>
            <w:gridSpan w:val="2"/>
          </w:tcPr>
          <w:p w:rsidR="0049643A" w:rsidRPr="003823B8" w:rsidRDefault="0049643A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55" w:type="dxa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764EC" w:rsidRPr="007F32B7" w:rsidTr="006B7A04">
        <w:tc>
          <w:tcPr>
            <w:tcW w:w="3239" w:type="dxa"/>
            <w:vMerge w:val="restart"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3.1. Техника ударов и остановки мяча</w:t>
            </w: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155-156 Техника передвижения</w:t>
            </w:r>
            <w:r w:rsidR="006B7A04" w:rsidRPr="003823B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. Техника удара по мячу.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157-158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 w:val="restart"/>
            <w:vAlign w:val="center"/>
          </w:tcPr>
          <w:p w:rsidR="008764EC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3.2. Техника владения мячом</w:t>
            </w: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159-160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владения мячом. Отбор мяча. Обманные движения</w:t>
            </w:r>
          </w:p>
        </w:tc>
        <w:tc>
          <w:tcPr>
            <w:tcW w:w="1255" w:type="dxa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764EC" w:rsidRPr="007F32B7" w:rsidTr="006B7A04">
        <w:tc>
          <w:tcPr>
            <w:tcW w:w="3239" w:type="dxa"/>
            <w:vMerge/>
            <w:vAlign w:val="center"/>
          </w:tcPr>
          <w:p w:rsidR="008764EC" w:rsidRPr="003823B8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№16</w:t>
            </w:r>
          </w:p>
          <w:p w:rsidR="008764EC" w:rsidRPr="003823B8" w:rsidRDefault="008764EC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55" w:type="dxa"/>
          </w:tcPr>
          <w:p w:rsidR="008764EC" w:rsidRPr="007F32B7" w:rsidRDefault="001E3227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8764EC" w:rsidRPr="007F32B7" w:rsidRDefault="008764EC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9643A" w:rsidRPr="007F32B7" w:rsidTr="006B7A04">
        <w:tc>
          <w:tcPr>
            <w:tcW w:w="3239" w:type="dxa"/>
            <w:vMerge w:val="restart"/>
            <w:vAlign w:val="center"/>
          </w:tcPr>
          <w:p w:rsidR="0049643A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3.3. Техника игры вратаря</w:t>
            </w:r>
          </w:p>
        </w:tc>
        <w:tc>
          <w:tcPr>
            <w:tcW w:w="8947" w:type="dxa"/>
            <w:gridSpan w:val="2"/>
          </w:tcPr>
          <w:p w:rsidR="008C63E9" w:rsidRPr="003823B8" w:rsidRDefault="008C63E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№7</w:t>
            </w:r>
            <w:r w:rsidR="008D1E99" w:rsidRPr="003823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49643A" w:rsidRPr="003823B8" w:rsidRDefault="008C63E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161-162 </w:t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Техника игры вратаря. Ловля, отбивание, переводы, броски</w:t>
            </w:r>
          </w:p>
        </w:tc>
        <w:tc>
          <w:tcPr>
            <w:tcW w:w="1255" w:type="dxa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9643A" w:rsidRPr="007F32B7" w:rsidTr="006B7A04">
        <w:tc>
          <w:tcPr>
            <w:tcW w:w="3239" w:type="dxa"/>
            <w:vMerge/>
            <w:vAlign w:val="center"/>
          </w:tcPr>
          <w:p w:rsidR="0049643A" w:rsidRPr="003823B8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8C63E9" w:rsidRPr="003823B8" w:rsidRDefault="008C63E9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</w:t>
            </w:r>
            <w:r w:rsidR="0049643A"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7</w:t>
            </w:r>
          </w:p>
          <w:p w:rsidR="0049643A" w:rsidRPr="003823B8" w:rsidRDefault="0049643A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sz w:val="26"/>
                <w:szCs w:val="26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55" w:type="dxa"/>
          </w:tcPr>
          <w:p w:rsidR="0049643A" w:rsidRPr="007F32B7" w:rsidRDefault="008C63E9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49643A" w:rsidRPr="007F32B7" w:rsidRDefault="0049643A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A04" w:rsidRPr="007F32B7" w:rsidTr="006B7A04">
        <w:trPr>
          <w:trHeight w:val="631"/>
        </w:trPr>
        <w:tc>
          <w:tcPr>
            <w:tcW w:w="3239" w:type="dxa"/>
            <w:vMerge w:val="restart"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Тема 3.4. Тактика защиты и нападения</w:t>
            </w: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№80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163-164 Тактика защиты. Тактика нападения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B7A04" w:rsidRPr="007F32B7" w:rsidTr="006B7A04">
        <w:trPr>
          <w:trHeight w:val="631"/>
        </w:trPr>
        <w:tc>
          <w:tcPr>
            <w:tcW w:w="3239" w:type="dxa"/>
            <w:vMerge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Самостоятельная работа №18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bCs/>
                <w:sz w:val="26"/>
                <w:szCs w:val="26"/>
              </w:rPr>
              <w:t>Жонглирование мячом. Бег на выносливость.</w:t>
            </w:r>
          </w:p>
        </w:tc>
        <w:tc>
          <w:tcPr>
            <w:tcW w:w="1255" w:type="dxa"/>
          </w:tcPr>
          <w:p w:rsidR="006B7A04" w:rsidRPr="007F32B7" w:rsidRDefault="00D410DD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7A04" w:rsidRPr="007F32B7" w:rsidTr="006B7A04">
        <w:tc>
          <w:tcPr>
            <w:tcW w:w="3239" w:type="dxa"/>
            <w:vMerge w:val="restart"/>
            <w:vAlign w:val="center"/>
          </w:tcPr>
          <w:p w:rsidR="006B7A04" w:rsidRPr="003823B8" w:rsidRDefault="00DF49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6B7A04" w:rsidRPr="003823B8">
              <w:rPr>
                <w:rFonts w:ascii="Times New Roman" w:hAnsi="Times New Roman" w:cs="Times New Roman"/>
                <w:sz w:val="26"/>
                <w:szCs w:val="26"/>
              </w:rPr>
              <w:t>Тема 3.5. Совершенствование техники игры в мини-футбол</w:t>
            </w: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№81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165-166 Совершенствование техники игры в мини-футбол. Двусторонняя игра.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B7A04" w:rsidRPr="007F32B7" w:rsidTr="006B7A04">
        <w:tc>
          <w:tcPr>
            <w:tcW w:w="3239" w:type="dxa"/>
            <w:vMerge/>
            <w:vAlign w:val="center"/>
          </w:tcPr>
          <w:p w:rsidR="006B7A04" w:rsidRPr="003823B8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7" w:type="dxa"/>
            <w:gridSpan w:val="2"/>
          </w:tcPr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№82</w:t>
            </w:r>
          </w:p>
          <w:p w:rsidR="006B7A04" w:rsidRPr="003823B8" w:rsidRDefault="006B7A04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23B8">
              <w:rPr>
                <w:rFonts w:ascii="Times New Roman" w:hAnsi="Times New Roman" w:cs="Times New Roman"/>
                <w:sz w:val="26"/>
                <w:szCs w:val="26"/>
              </w:rPr>
              <w:t xml:space="preserve">167-168 </w:t>
            </w:r>
            <w:r w:rsidR="008F300A" w:rsidRPr="003823B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B7A04" w:rsidRPr="007F32B7" w:rsidTr="001E5448">
        <w:tc>
          <w:tcPr>
            <w:tcW w:w="12186" w:type="dxa"/>
            <w:gridSpan w:val="3"/>
          </w:tcPr>
          <w:p w:rsidR="006B7A04" w:rsidRPr="007F32B7" w:rsidRDefault="006B7A04" w:rsidP="007F3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55" w:type="dxa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336</w:t>
            </w:r>
          </w:p>
        </w:tc>
        <w:tc>
          <w:tcPr>
            <w:tcW w:w="1373" w:type="dxa"/>
            <w:gridSpan w:val="2"/>
          </w:tcPr>
          <w:p w:rsidR="006B7A04" w:rsidRPr="007F32B7" w:rsidRDefault="006B7A04" w:rsidP="007F3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B7A04" w:rsidRPr="007F32B7" w:rsidRDefault="006B7A0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4C29" w:rsidRPr="007F32B7" w:rsidRDefault="00C94C29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1</w:t>
      </w:r>
      <w:r w:rsidR="00C94C29" w:rsidRPr="007F32B7">
        <w:rPr>
          <w:rFonts w:ascii="Times New Roman" w:hAnsi="Times New Roman" w:cs="Times New Roman"/>
          <w:sz w:val="26"/>
          <w:szCs w:val="26"/>
        </w:rPr>
        <w:t xml:space="preserve"> – ознакомительный (узнавание ранее изученных объектов, свойств); 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2</w:t>
      </w:r>
      <w:r w:rsidR="00C94C29" w:rsidRPr="007F32B7">
        <w:rPr>
          <w:rFonts w:ascii="Times New Roman" w:hAnsi="Times New Roman" w:cs="Times New Roman"/>
          <w:sz w:val="26"/>
          <w:szCs w:val="26"/>
        </w:rPr>
        <w:t> – репродуктивный (выполнение деятельности по образцу, инструкции или под руководством)</w:t>
      </w:r>
    </w:p>
    <w:p w:rsidR="00C94C29" w:rsidRPr="007F32B7" w:rsidRDefault="00E04CE4" w:rsidP="007F32B7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94C29" w:rsidRPr="007F32B7" w:rsidSect="007F32B7">
          <w:footerReference w:type="default" r:id="rId10"/>
          <w:type w:val="nextColumn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  <w:r w:rsidRPr="007F32B7">
        <w:rPr>
          <w:rFonts w:ascii="Times New Roman" w:hAnsi="Times New Roman" w:cs="Times New Roman"/>
          <w:sz w:val="26"/>
          <w:szCs w:val="26"/>
        </w:rPr>
        <w:t xml:space="preserve">3 </w:t>
      </w:r>
      <w:r w:rsidR="00C94C29" w:rsidRPr="007F32B7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3823B8" w:rsidRDefault="003823B8" w:rsidP="003823B8">
      <w:pPr>
        <w:numPr>
          <w:ilvl w:val="0"/>
          <w:numId w:val="9"/>
        </w:numPr>
        <w:spacing w:after="0" w:line="240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УЧЕБНОЙ ДИСЦИПЛИНЫ</w:t>
      </w:r>
    </w:p>
    <w:p w:rsidR="00F45BC9" w:rsidRPr="00705F15" w:rsidRDefault="00F45BC9" w:rsidP="00F45BC9">
      <w:pPr>
        <w:tabs>
          <w:tab w:val="left" w:pos="425"/>
        </w:tabs>
        <w:spacing w:after="0" w:line="240" w:lineRule="auto"/>
        <w:ind w:left="709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3823B8" w:rsidRPr="0018220C" w:rsidRDefault="003823B8" w:rsidP="003823B8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F45BC9" w:rsidRPr="00F45BC9" w:rsidRDefault="00F45BC9" w:rsidP="00F45B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5BC9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F45BC9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F45BC9" w:rsidRPr="00F45BC9" w:rsidRDefault="00F45BC9" w:rsidP="00F45B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5BC9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:rsidR="003823B8" w:rsidRPr="00705F15" w:rsidRDefault="003823B8" w:rsidP="00F45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3823B8" w:rsidRPr="00705F15" w:rsidRDefault="003823B8" w:rsidP="003823B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стенка гимнастическая; перекладина</w:t>
      </w:r>
      <w:bookmarkStart w:id="2" w:name="_GoBack"/>
      <w:bookmarkEnd w:id="2"/>
      <w:r w:rsidRPr="00705F15">
        <w:rPr>
          <w:rFonts w:ascii="Times New Roman" w:hAnsi="Times New Roman" w:cs="Times New Roman"/>
          <w:sz w:val="26"/>
          <w:szCs w:val="26"/>
        </w:rPr>
        <w:t xml:space="preserve">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3823B8" w:rsidRPr="00705F15" w:rsidRDefault="003823B8" w:rsidP="003823B8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3823B8" w:rsidRPr="00705F15" w:rsidRDefault="003823B8" w:rsidP="003823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3823B8" w:rsidRPr="00705F15" w:rsidRDefault="003823B8" w:rsidP="003823B8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3823B8" w:rsidRDefault="003823B8" w:rsidP="003823B8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3823B8" w:rsidRPr="003823B8" w:rsidRDefault="003823B8" w:rsidP="003823B8">
      <w:pPr>
        <w:pStyle w:val="1"/>
        <w:ind w:firstLine="0"/>
        <w:rPr>
          <w:b/>
          <w:sz w:val="26"/>
          <w:szCs w:val="26"/>
        </w:rPr>
      </w:pPr>
      <w:r w:rsidRPr="003823B8">
        <w:rPr>
          <w:b/>
          <w:sz w:val="26"/>
          <w:szCs w:val="26"/>
        </w:rPr>
        <w:t>3.2. Информационное обеспечение обучения</w:t>
      </w: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1. Филип</w:t>
      </w:r>
      <w:r>
        <w:rPr>
          <w:rFonts w:ascii="Times New Roman" w:hAnsi="Times New Roman" w:cs="Times New Roman"/>
          <w:sz w:val="26"/>
          <w:szCs w:val="26"/>
        </w:rPr>
        <w:t>пова, Ю. С. Физическая культура</w:t>
      </w:r>
      <w:r w:rsidRPr="00705F15">
        <w:rPr>
          <w:rFonts w:ascii="Times New Roman" w:hAnsi="Times New Roman" w:cs="Times New Roman"/>
          <w:sz w:val="26"/>
          <w:szCs w:val="26"/>
        </w:rPr>
        <w:t>: учебно-методическое пособие / Ю.С. Фил</w:t>
      </w:r>
      <w:r>
        <w:rPr>
          <w:rFonts w:ascii="Times New Roman" w:hAnsi="Times New Roman" w:cs="Times New Roman"/>
          <w:sz w:val="26"/>
          <w:szCs w:val="26"/>
        </w:rPr>
        <w:t>иппова. — Москва: ИНФРА-М, 2021</w:t>
      </w:r>
      <w:r w:rsidRPr="00705F15">
        <w:rPr>
          <w:rFonts w:ascii="Times New Roman" w:hAnsi="Times New Roman" w:cs="Times New Roman"/>
          <w:sz w:val="26"/>
          <w:szCs w:val="26"/>
        </w:rPr>
        <w:t>. — 197 с. — (Среднее профессиональное образование). - ISBN 9</w:t>
      </w:r>
      <w:r>
        <w:rPr>
          <w:rFonts w:ascii="Times New Roman" w:hAnsi="Times New Roman" w:cs="Times New Roman"/>
          <w:sz w:val="26"/>
          <w:szCs w:val="26"/>
        </w:rPr>
        <w:t>78-5-16-015948-5.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2. Бароненко, В. А. Здоровье</w:t>
      </w:r>
      <w:r>
        <w:rPr>
          <w:rFonts w:ascii="Times New Roman" w:hAnsi="Times New Roman" w:cs="Times New Roman"/>
          <w:sz w:val="26"/>
          <w:szCs w:val="26"/>
        </w:rPr>
        <w:t xml:space="preserve"> и физическая культура студента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учеб. пособие / В.А. Бароненко, Л.А. Рапопорт. — 2-е изд., пере-раб. - М.: Альфа-М : ИНФРА-М, 2018. - 336 с.: ил. - </w:t>
      </w:r>
      <w:r>
        <w:rPr>
          <w:rFonts w:ascii="Times New Roman" w:hAnsi="Times New Roman" w:cs="Times New Roman"/>
          <w:sz w:val="26"/>
          <w:szCs w:val="26"/>
        </w:rPr>
        <w:t>ISBN 978-5-98281-157-8.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3823B8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Литвинов А.А., Козлов А.В., Ивченко Е.В. Теория и методика обучения базовым видам спорта. Плавание. — М.,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5F15">
        <w:rPr>
          <w:rFonts w:ascii="Times New Roman" w:hAnsi="Times New Roman" w:cs="Times New Roman"/>
          <w:sz w:val="26"/>
          <w:szCs w:val="26"/>
        </w:rPr>
        <w:t>. Манжелей И.В. Инновации в физическом воспитании: учеб. пособие. — Тюмень, 2015.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05F15">
        <w:rPr>
          <w:rFonts w:ascii="Times New Roman" w:hAnsi="Times New Roman" w:cs="Times New Roman"/>
          <w:sz w:val="26"/>
          <w:szCs w:val="26"/>
        </w:rPr>
        <w:t xml:space="preserve">. Миронова Т.И. Реабилитация социально-психологического здоровья детско-молодежных групп. — Кострома, 2017. </w:t>
      </w:r>
    </w:p>
    <w:p w:rsidR="003823B8" w:rsidRPr="00705F15" w:rsidRDefault="003823B8" w:rsidP="003823B8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Pr="00705F15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Pr="00705F15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тренировки: учебное пособие / Ш. З. Хуббиев, С. М. Лукина, Т. Е. Коваль, Л. В. Ярчиковская.— Санкт-Петербург: Изд-во Санкт-Петербургского университета, 2018. — 272 с. - ISBN 978-5-288-05785-4. - Текст: электронный. - URL: </w:t>
      </w:r>
      <w:hyperlink r:id="rId13" w:history="1"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3823B8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3823B8" w:rsidRPr="00705F15" w:rsidRDefault="003823B8" w:rsidP="003823B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3823B8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 xml:space="preserve">:// 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705F15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3. https://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3823B8" w:rsidRPr="00705F15" w:rsidRDefault="003823B8" w:rsidP="003823B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D1712" w:rsidRPr="007F32B7" w:rsidSect="007F32B7">
          <w:type w:val="nextColumn"/>
          <w:pgSz w:w="11906" w:h="16838"/>
          <w:pgMar w:top="1134" w:right="851" w:bottom="851" w:left="1134" w:header="720" w:footer="720" w:gutter="0"/>
          <w:cols w:space="720"/>
          <w:docGrid w:linePitch="360"/>
        </w:sectPr>
      </w:pPr>
    </w:p>
    <w:p w:rsidR="007D1712" w:rsidRPr="007F32B7" w:rsidRDefault="007D1712" w:rsidP="007F32B7">
      <w:pPr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32B7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D1712" w:rsidRPr="007F32B7" w:rsidRDefault="007D1712" w:rsidP="007F32B7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7D1712" w:rsidRPr="007F32B7" w:rsidRDefault="007D1712" w:rsidP="007F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32B7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80"/>
        <w:gridCol w:w="4253"/>
      </w:tblGrid>
      <w:tr w:rsidR="003823B8" w:rsidRPr="00C04928" w:rsidTr="007657FA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Pr="00C0492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результатовобучения</w:t>
            </w:r>
          </w:p>
        </w:tc>
      </w:tr>
      <w:tr w:rsidR="003823B8" w:rsidRPr="00C04928" w:rsidTr="007657FA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23B8" w:rsidRPr="00C04928" w:rsidTr="007657FA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823B8" w:rsidRPr="00C04928" w:rsidRDefault="003823B8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выполнения, </w:t>
            </w:r>
            <w:r w:rsidR="003823B8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оценивание выполнения заданий на практических занятиях и самостоятельной работы</w:t>
            </w:r>
          </w:p>
        </w:tc>
      </w:tr>
      <w:tr w:rsidR="003823B8" w:rsidRPr="00C04928" w:rsidTr="007657FA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3823B8" w:rsidP="00404C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23B8" w:rsidRPr="00C04928" w:rsidTr="007657FA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7657FA" w:rsidRPr="001851BC" w:rsidRDefault="007657FA" w:rsidP="007657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851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основы здорового образа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823B8" w:rsidRPr="00C04928" w:rsidRDefault="003823B8" w:rsidP="00404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3B8" w:rsidRPr="00C04928" w:rsidRDefault="007657FA" w:rsidP="00404C8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7657FA" w:rsidRPr="00C04928" w:rsidTr="007657FA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7FA" w:rsidRPr="00C04928" w:rsidRDefault="007657FA" w:rsidP="00404C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7657FA" w:rsidRPr="00C04928" w:rsidRDefault="007657FA" w:rsidP="00404C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7657FA" w:rsidRDefault="007657FA" w:rsidP="00404C8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  <w:p w:rsidR="007657FA" w:rsidRPr="00705F15" w:rsidRDefault="007657FA" w:rsidP="00404C8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</w:tc>
      </w:tr>
    </w:tbl>
    <w:tbl>
      <w:tblPr>
        <w:tblStyle w:val="a4"/>
        <w:tblW w:w="10632" w:type="dxa"/>
        <w:tblInd w:w="-318" w:type="dxa"/>
        <w:tblLayout w:type="fixed"/>
        <w:tblLook w:val="04A0"/>
      </w:tblPr>
      <w:tblGrid>
        <w:gridCol w:w="6380"/>
        <w:gridCol w:w="4252"/>
      </w:tblGrid>
      <w:tr w:rsidR="008C5C49" w:rsidRPr="007F32B7" w:rsidTr="007657FA">
        <w:tc>
          <w:tcPr>
            <w:tcW w:w="6380" w:type="dxa"/>
          </w:tcPr>
          <w:p w:rsidR="008C5C49" w:rsidRPr="007F32B7" w:rsidRDefault="008C5C49" w:rsidP="007F32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5C49" w:rsidRPr="007F32B7" w:rsidTr="007657FA">
        <w:tc>
          <w:tcPr>
            <w:tcW w:w="6380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ЛР.13 Соблюдающийипропагандирующийправилаздоровогоибезопасногообразажизни,спорта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 сложныхили стремительно меняющихся ситуациях</w:t>
            </w:r>
          </w:p>
        </w:tc>
        <w:tc>
          <w:tcPr>
            <w:tcW w:w="4252" w:type="dxa"/>
          </w:tcPr>
          <w:p w:rsidR="008C5C49" w:rsidRPr="007F32B7" w:rsidRDefault="008C5C49" w:rsidP="007F3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32B7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7D1712" w:rsidRPr="007F32B7" w:rsidRDefault="007D1712" w:rsidP="007F32B7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</w:rPr>
      </w:pPr>
    </w:p>
    <w:sectPr w:rsidR="007D1712" w:rsidRPr="007F32B7" w:rsidSect="007F32B7">
      <w:type w:val="nextColumn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29F" w:rsidRDefault="001E329F">
      <w:pPr>
        <w:spacing w:after="0" w:line="240" w:lineRule="auto"/>
      </w:pPr>
      <w:r>
        <w:separator/>
      </w:r>
    </w:p>
  </w:endnote>
  <w:endnote w:type="continuationSeparator" w:id="1">
    <w:p w:rsidR="001E329F" w:rsidRDefault="001E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883719"/>
      <w:docPartObj>
        <w:docPartGallery w:val="Page Numbers (Bottom of Page)"/>
        <w:docPartUnique/>
      </w:docPartObj>
    </w:sdtPr>
    <w:sdtContent>
      <w:p w:rsidR="007F32B7" w:rsidRDefault="00D45EBF">
        <w:pPr>
          <w:pStyle w:val="a5"/>
          <w:jc w:val="right"/>
        </w:pPr>
        <w:r>
          <w:rPr>
            <w:noProof/>
          </w:rPr>
          <w:fldChar w:fldCharType="begin"/>
        </w:r>
        <w:r w:rsidR="007F32B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54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F32B7" w:rsidRDefault="007F32B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B7" w:rsidRDefault="00D45EBF">
    <w:pPr>
      <w:pStyle w:val="a5"/>
      <w:jc w:val="right"/>
    </w:pPr>
    <w:r>
      <w:rPr>
        <w:noProof/>
      </w:rPr>
      <w:fldChar w:fldCharType="begin"/>
    </w:r>
    <w:r w:rsidR="0076237C">
      <w:rPr>
        <w:noProof/>
      </w:rPr>
      <w:instrText>PAGE</w:instrText>
    </w:r>
    <w:r>
      <w:rPr>
        <w:noProof/>
      </w:rPr>
      <w:fldChar w:fldCharType="separate"/>
    </w:r>
    <w:r w:rsidR="004454CB">
      <w:rPr>
        <w:noProof/>
      </w:rPr>
      <w:t>17</w:t>
    </w:r>
    <w:r>
      <w:rPr>
        <w:noProof/>
      </w:rPr>
      <w:fldChar w:fldCharType="end"/>
    </w:r>
  </w:p>
  <w:p w:rsidR="007F32B7" w:rsidRDefault="007F32B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29F" w:rsidRDefault="001E329F">
      <w:pPr>
        <w:spacing w:after="0" w:line="240" w:lineRule="auto"/>
      </w:pPr>
      <w:r>
        <w:separator/>
      </w:r>
    </w:p>
  </w:footnote>
  <w:footnote w:type="continuationSeparator" w:id="1">
    <w:p w:rsidR="001E329F" w:rsidRDefault="001E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EA02FCEA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theme="minorBidi" w:hint="default"/>
        <w:b/>
      </w:rPr>
    </w:lvl>
    <w:lvl w:ilvl="2">
      <w:start w:val="1"/>
      <w:numFmt w:val="decimalZero"/>
      <w:isLgl/>
      <w:lvlText w:val="%1.%2.%3.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7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6EFD2753"/>
    <w:multiLevelType w:val="hybridMultilevel"/>
    <w:tmpl w:val="9FB0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9"/>
  </w:num>
  <w:num w:numId="5">
    <w:abstractNumId w:val="12"/>
  </w:num>
  <w:num w:numId="6">
    <w:abstractNumId w:val="1"/>
  </w:num>
  <w:num w:numId="7">
    <w:abstractNumId w:val="13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6C59"/>
    <w:rsid w:val="0000169E"/>
    <w:rsid w:val="0005448A"/>
    <w:rsid w:val="00070FCD"/>
    <w:rsid w:val="00083386"/>
    <w:rsid w:val="00085EC3"/>
    <w:rsid w:val="00094832"/>
    <w:rsid w:val="000A6224"/>
    <w:rsid w:val="000C2996"/>
    <w:rsid w:val="000C67FA"/>
    <w:rsid w:val="000D5D7C"/>
    <w:rsid w:val="000F18EF"/>
    <w:rsid w:val="000F1A70"/>
    <w:rsid w:val="000F2DA2"/>
    <w:rsid w:val="001153C9"/>
    <w:rsid w:val="00121E7D"/>
    <w:rsid w:val="00147111"/>
    <w:rsid w:val="00151863"/>
    <w:rsid w:val="00152B3D"/>
    <w:rsid w:val="00152C09"/>
    <w:rsid w:val="00156431"/>
    <w:rsid w:val="00162078"/>
    <w:rsid w:val="00175B34"/>
    <w:rsid w:val="00185136"/>
    <w:rsid w:val="001851BC"/>
    <w:rsid w:val="00185569"/>
    <w:rsid w:val="001933C3"/>
    <w:rsid w:val="00195D2B"/>
    <w:rsid w:val="001A33BE"/>
    <w:rsid w:val="001A66F8"/>
    <w:rsid w:val="001B6228"/>
    <w:rsid w:val="001C0ADD"/>
    <w:rsid w:val="001D6E18"/>
    <w:rsid w:val="001E138F"/>
    <w:rsid w:val="001E3227"/>
    <w:rsid w:val="001E329F"/>
    <w:rsid w:val="001E5448"/>
    <w:rsid w:val="001F49DC"/>
    <w:rsid w:val="00200598"/>
    <w:rsid w:val="00205F2E"/>
    <w:rsid w:val="00223262"/>
    <w:rsid w:val="0022372D"/>
    <w:rsid w:val="0022398A"/>
    <w:rsid w:val="002370F2"/>
    <w:rsid w:val="0024077A"/>
    <w:rsid w:val="00277D0C"/>
    <w:rsid w:val="00280CBF"/>
    <w:rsid w:val="00281289"/>
    <w:rsid w:val="00284E24"/>
    <w:rsid w:val="002A4546"/>
    <w:rsid w:val="002A767F"/>
    <w:rsid w:val="002C1838"/>
    <w:rsid w:val="002D2B1C"/>
    <w:rsid w:val="002D3C6D"/>
    <w:rsid w:val="002F07DB"/>
    <w:rsid w:val="002F0B3F"/>
    <w:rsid w:val="002F5B72"/>
    <w:rsid w:val="00304B99"/>
    <w:rsid w:val="003100F3"/>
    <w:rsid w:val="00324DE4"/>
    <w:rsid w:val="0032782B"/>
    <w:rsid w:val="003455F8"/>
    <w:rsid w:val="00362A84"/>
    <w:rsid w:val="003823B8"/>
    <w:rsid w:val="00391F0A"/>
    <w:rsid w:val="00394417"/>
    <w:rsid w:val="00397DE9"/>
    <w:rsid w:val="003B6F08"/>
    <w:rsid w:val="003C021D"/>
    <w:rsid w:val="003D22FD"/>
    <w:rsid w:val="003D335D"/>
    <w:rsid w:val="003D5AB3"/>
    <w:rsid w:val="003E64F7"/>
    <w:rsid w:val="003F60E7"/>
    <w:rsid w:val="00402ACE"/>
    <w:rsid w:val="004063DF"/>
    <w:rsid w:val="004302EE"/>
    <w:rsid w:val="00430446"/>
    <w:rsid w:val="004454CB"/>
    <w:rsid w:val="0049643A"/>
    <w:rsid w:val="004A23AF"/>
    <w:rsid w:val="004A7BA4"/>
    <w:rsid w:val="004C5B64"/>
    <w:rsid w:val="004C705C"/>
    <w:rsid w:val="004D446D"/>
    <w:rsid w:val="004E440A"/>
    <w:rsid w:val="004F7304"/>
    <w:rsid w:val="004F74B6"/>
    <w:rsid w:val="0050664D"/>
    <w:rsid w:val="0050793A"/>
    <w:rsid w:val="00520AB0"/>
    <w:rsid w:val="0052477D"/>
    <w:rsid w:val="00541BE4"/>
    <w:rsid w:val="00543A8D"/>
    <w:rsid w:val="00543BA0"/>
    <w:rsid w:val="00545B7C"/>
    <w:rsid w:val="00546783"/>
    <w:rsid w:val="005547E7"/>
    <w:rsid w:val="00564DF7"/>
    <w:rsid w:val="005669FA"/>
    <w:rsid w:val="00575E7D"/>
    <w:rsid w:val="00580639"/>
    <w:rsid w:val="005B438C"/>
    <w:rsid w:val="005E005E"/>
    <w:rsid w:val="006117B8"/>
    <w:rsid w:val="00615724"/>
    <w:rsid w:val="00653B9D"/>
    <w:rsid w:val="0065464B"/>
    <w:rsid w:val="00661062"/>
    <w:rsid w:val="00666945"/>
    <w:rsid w:val="00683B45"/>
    <w:rsid w:val="006A0CDB"/>
    <w:rsid w:val="006A1A34"/>
    <w:rsid w:val="006B7A04"/>
    <w:rsid w:val="006C24AA"/>
    <w:rsid w:val="006D1137"/>
    <w:rsid w:val="006F685F"/>
    <w:rsid w:val="00706D4E"/>
    <w:rsid w:val="00722364"/>
    <w:rsid w:val="00730F00"/>
    <w:rsid w:val="007353B4"/>
    <w:rsid w:val="007379E0"/>
    <w:rsid w:val="007515A2"/>
    <w:rsid w:val="00752086"/>
    <w:rsid w:val="007530B4"/>
    <w:rsid w:val="00754F89"/>
    <w:rsid w:val="0076237C"/>
    <w:rsid w:val="007657FA"/>
    <w:rsid w:val="00794308"/>
    <w:rsid w:val="00795E8D"/>
    <w:rsid w:val="007A77B5"/>
    <w:rsid w:val="007B0E27"/>
    <w:rsid w:val="007B25B2"/>
    <w:rsid w:val="007C426A"/>
    <w:rsid w:val="007D0E08"/>
    <w:rsid w:val="007D1712"/>
    <w:rsid w:val="007D3AED"/>
    <w:rsid w:val="007E6C59"/>
    <w:rsid w:val="007E78D2"/>
    <w:rsid w:val="007F32B7"/>
    <w:rsid w:val="00805ABD"/>
    <w:rsid w:val="008068B7"/>
    <w:rsid w:val="00837169"/>
    <w:rsid w:val="00856D58"/>
    <w:rsid w:val="00863B86"/>
    <w:rsid w:val="00867DFC"/>
    <w:rsid w:val="008711FB"/>
    <w:rsid w:val="0087174A"/>
    <w:rsid w:val="008764EC"/>
    <w:rsid w:val="00893E11"/>
    <w:rsid w:val="008B7B3C"/>
    <w:rsid w:val="008C5C49"/>
    <w:rsid w:val="008C63E9"/>
    <w:rsid w:val="008D1E99"/>
    <w:rsid w:val="008F1810"/>
    <w:rsid w:val="008F300A"/>
    <w:rsid w:val="009114B0"/>
    <w:rsid w:val="00951C4E"/>
    <w:rsid w:val="00976257"/>
    <w:rsid w:val="009C49B0"/>
    <w:rsid w:val="009E0BFD"/>
    <w:rsid w:val="00A03151"/>
    <w:rsid w:val="00A07A6D"/>
    <w:rsid w:val="00A1324C"/>
    <w:rsid w:val="00A17FB0"/>
    <w:rsid w:val="00A27ECE"/>
    <w:rsid w:val="00A430A5"/>
    <w:rsid w:val="00A61FC6"/>
    <w:rsid w:val="00A63334"/>
    <w:rsid w:val="00A7506D"/>
    <w:rsid w:val="00A93722"/>
    <w:rsid w:val="00A94468"/>
    <w:rsid w:val="00AA0A94"/>
    <w:rsid w:val="00AB13D0"/>
    <w:rsid w:val="00AD7321"/>
    <w:rsid w:val="00AD7381"/>
    <w:rsid w:val="00AD7491"/>
    <w:rsid w:val="00AE733C"/>
    <w:rsid w:val="00AF4309"/>
    <w:rsid w:val="00B023CE"/>
    <w:rsid w:val="00B05635"/>
    <w:rsid w:val="00B07EA7"/>
    <w:rsid w:val="00B14B2E"/>
    <w:rsid w:val="00B239B1"/>
    <w:rsid w:val="00B24957"/>
    <w:rsid w:val="00B30FF4"/>
    <w:rsid w:val="00B66316"/>
    <w:rsid w:val="00B669CD"/>
    <w:rsid w:val="00B73132"/>
    <w:rsid w:val="00B948F6"/>
    <w:rsid w:val="00B95EBC"/>
    <w:rsid w:val="00BC73A3"/>
    <w:rsid w:val="00BE50A8"/>
    <w:rsid w:val="00BE6FC3"/>
    <w:rsid w:val="00C03D75"/>
    <w:rsid w:val="00C05580"/>
    <w:rsid w:val="00C14514"/>
    <w:rsid w:val="00C305BF"/>
    <w:rsid w:val="00C41801"/>
    <w:rsid w:val="00C73772"/>
    <w:rsid w:val="00C77273"/>
    <w:rsid w:val="00C840F5"/>
    <w:rsid w:val="00C94C29"/>
    <w:rsid w:val="00C97EA3"/>
    <w:rsid w:val="00CA4633"/>
    <w:rsid w:val="00CB5588"/>
    <w:rsid w:val="00CC554B"/>
    <w:rsid w:val="00CD1758"/>
    <w:rsid w:val="00CF52FD"/>
    <w:rsid w:val="00D03659"/>
    <w:rsid w:val="00D410DD"/>
    <w:rsid w:val="00D45EBF"/>
    <w:rsid w:val="00D533EE"/>
    <w:rsid w:val="00D66B57"/>
    <w:rsid w:val="00D752EC"/>
    <w:rsid w:val="00D825E4"/>
    <w:rsid w:val="00D918A6"/>
    <w:rsid w:val="00DA7764"/>
    <w:rsid w:val="00DB4248"/>
    <w:rsid w:val="00DC12B2"/>
    <w:rsid w:val="00DC1E0F"/>
    <w:rsid w:val="00DD2D72"/>
    <w:rsid w:val="00DE1920"/>
    <w:rsid w:val="00DF4904"/>
    <w:rsid w:val="00DF6A96"/>
    <w:rsid w:val="00E02EEB"/>
    <w:rsid w:val="00E04CE4"/>
    <w:rsid w:val="00E2162D"/>
    <w:rsid w:val="00E21D8A"/>
    <w:rsid w:val="00E47383"/>
    <w:rsid w:val="00E475A1"/>
    <w:rsid w:val="00E60226"/>
    <w:rsid w:val="00E73BDE"/>
    <w:rsid w:val="00E92939"/>
    <w:rsid w:val="00ED07D5"/>
    <w:rsid w:val="00ED7165"/>
    <w:rsid w:val="00EE0581"/>
    <w:rsid w:val="00F3540D"/>
    <w:rsid w:val="00F3663C"/>
    <w:rsid w:val="00F44C42"/>
    <w:rsid w:val="00F45BC9"/>
    <w:rsid w:val="00F67CF4"/>
    <w:rsid w:val="00F706BD"/>
    <w:rsid w:val="00F848B0"/>
    <w:rsid w:val="00F90445"/>
    <w:rsid w:val="00F924D3"/>
    <w:rsid w:val="00F941EF"/>
    <w:rsid w:val="00FA472C"/>
    <w:rsid w:val="00FA6716"/>
    <w:rsid w:val="00FB4476"/>
    <w:rsid w:val="00FB6C27"/>
    <w:rsid w:val="00FD6430"/>
    <w:rsid w:val="00FE7E2A"/>
    <w:rsid w:val="00FF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F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FC"/>
    <w:pPr>
      <w:ind w:left="720"/>
      <w:contextualSpacing/>
    </w:pPr>
  </w:style>
  <w:style w:type="table" w:styleId="a4">
    <w:name w:val="Table Grid"/>
    <w:basedOn w:val="a1"/>
    <w:uiPriority w:val="59"/>
    <w:qFormat/>
    <w:rsid w:val="0086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qFormat/>
    <w:rsid w:val="00D533EE"/>
    <w:rPr>
      <w:color w:val="0000FF"/>
      <w:u w:val="single"/>
    </w:rPr>
  </w:style>
  <w:style w:type="paragraph" w:styleId="a8">
    <w:name w:val="Normal (Web)"/>
    <w:basedOn w:val="a"/>
    <w:uiPriority w:val="99"/>
    <w:qFormat/>
    <w:rsid w:val="006C24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17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51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51C4E"/>
    <w:rPr>
      <w:rFonts w:eastAsiaTheme="minorEastAsia"/>
      <w:lang w:eastAsia="ru-RU"/>
    </w:rPr>
  </w:style>
  <w:style w:type="paragraph" w:customStyle="1" w:styleId="WPSOffice1">
    <w:name w:val="WPSOffice Ручная таблица 1"/>
    <w:qFormat/>
    <w:rsid w:val="00B023CE"/>
    <w:rPr>
      <w:rFonts w:eastAsiaTheme="minorEastAsia"/>
      <w:sz w:val="20"/>
      <w:szCs w:val="20"/>
      <w:lang w:eastAsia="ru-RU"/>
    </w:rPr>
  </w:style>
  <w:style w:type="character" w:styleId="ad">
    <w:name w:val="Strong"/>
    <w:qFormat/>
    <w:rsid w:val="00661062"/>
    <w:rPr>
      <w:b/>
      <w:bCs/>
    </w:rPr>
  </w:style>
  <w:style w:type="character" w:customStyle="1" w:styleId="210pt">
    <w:name w:val="Основной текст (2) + 10 pt"/>
    <w:basedOn w:val="a0"/>
    <w:rsid w:val="007F3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F32B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32B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7F32B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1C0AD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C0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F45B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1514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70A43-447F-4365-B6B6-9E70D32C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3537</Words>
  <Characters>20163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268</cp:revision>
  <cp:lastPrinted>2021-09-15T05:54:00Z</cp:lastPrinted>
  <dcterms:created xsi:type="dcterms:W3CDTF">2019-02-19T09:33:00Z</dcterms:created>
  <dcterms:modified xsi:type="dcterms:W3CDTF">2022-03-31T09:46:00Z</dcterms:modified>
</cp:coreProperties>
</file>